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1788" w14:textId="3882825E" w:rsidR="00692C6E" w:rsidRPr="002A6254" w:rsidRDefault="00F04F2E" w:rsidP="00F04F2E">
      <w:pPr>
        <w:spacing w:before="64" w:line="360" w:lineRule="auto"/>
        <w:ind w:right="1380" w:firstLine="1134"/>
        <w:jc w:val="center"/>
        <w:rPr>
          <w:bCs/>
          <w:sz w:val="28"/>
          <w:szCs w:val="28"/>
        </w:rPr>
      </w:pPr>
      <w:r w:rsidRPr="002A6254">
        <w:rPr>
          <w:noProof/>
          <w:sz w:val="28"/>
          <w:szCs w:val="28"/>
        </w:rPr>
        <w:drawing>
          <wp:inline distT="0" distB="0" distL="0" distR="0" wp14:anchorId="01D02B1E" wp14:editId="2A12BEA5">
            <wp:extent cx="819150" cy="685800"/>
            <wp:effectExtent l="0" t="0" r="0" b="0"/>
            <wp:docPr id="28" name="Рисунок 28" descr="1411647174_gerb-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411647174_gerb-dn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p w14:paraId="6A8286A1" w14:textId="4BA9298F" w:rsidR="00692C6E" w:rsidRPr="002A6254" w:rsidRDefault="00692C6E" w:rsidP="003277FA">
      <w:pPr>
        <w:jc w:val="center"/>
        <w:rPr>
          <w:sz w:val="28"/>
          <w:szCs w:val="28"/>
        </w:rPr>
      </w:pPr>
    </w:p>
    <w:p w14:paraId="012F098A" w14:textId="77777777" w:rsidR="00F04F2E" w:rsidRPr="002A6254" w:rsidRDefault="00F04F2E" w:rsidP="003277FA">
      <w:pPr>
        <w:jc w:val="center"/>
        <w:rPr>
          <w:sz w:val="28"/>
          <w:szCs w:val="28"/>
        </w:rPr>
      </w:pPr>
    </w:p>
    <w:p w14:paraId="2C73D164" w14:textId="77777777" w:rsidR="00692C6E" w:rsidRPr="002A6254" w:rsidRDefault="00692C6E" w:rsidP="003277FA">
      <w:pPr>
        <w:jc w:val="center"/>
        <w:rPr>
          <w:rFonts w:eastAsia="Calibri"/>
          <w:b/>
          <w:sz w:val="28"/>
          <w:szCs w:val="28"/>
        </w:rPr>
      </w:pPr>
      <w:r w:rsidRPr="002A6254">
        <w:rPr>
          <w:rFonts w:eastAsia="Calibri"/>
          <w:b/>
          <w:sz w:val="28"/>
          <w:szCs w:val="28"/>
        </w:rPr>
        <w:t>МУНИЦИПАЛЬНОЕ ОБЩЕОБРАЗОВАТЕЛЬНОЕ УЧРЕЖДЕНИЕ</w:t>
      </w:r>
    </w:p>
    <w:p w14:paraId="7234A950" w14:textId="41C3A036" w:rsidR="00692C6E" w:rsidRPr="002A6254" w:rsidRDefault="00692C6E" w:rsidP="003277FA">
      <w:pPr>
        <w:jc w:val="center"/>
        <w:rPr>
          <w:rFonts w:eastAsia="Calibri"/>
          <w:b/>
          <w:sz w:val="28"/>
          <w:szCs w:val="28"/>
        </w:rPr>
      </w:pPr>
      <w:r w:rsidRPr="002A6254">
        <w:rPr>
          <w:rFonts w:eastAsia="Calibri"/>
          <w:b/>
          <w:sz w:val="28"/>
          <w:szCs w:val="28"/>
        </w:rPr>
        <w:t xml:space="preserve">«ШКОЛА № </w:t>
      </w:r>
      <w:r w:rsidR="000D0A37" w:rsidRPr="002A6254">
        <w:rPr>
          <w:rFonts w:eastAsia="Calibri"/>
          <w:b/>
          <w:sz w:val="28"/>
          <w:szCs w:val="28"/>
        </w:rPr>
        <w:t>29 ИМЕНИ В.Н. МАСЛОВСКОГО</w:t>
      </w:r>
      <w:r w:rsidRPr="002A6254">
        <w:rPr>
          <w:rFonts w:eastAsia="Calibri"/>
          <w:b/>
          <w:sz w:val="28"/>
          <w:szCs w:val="28"/>
        </w:rPr>
        <w:t xml:space="preserve"> ГОРОДА ДОНЕЦКА»</w:t>
      </w:r>
    </w:p>
    <w:p w14:paraId="695066E8" w14:textId="77777777" w:rsidR="00692C6E" w:rsidRPr="002A6254" w:rsidRDefault="00692C6E" w:rsidP="003277FA">
      <w:pPr>
        <w:widowControl/>
        <w:autoSpaceDE/>
        <w:autoSpaceDN/>
        <w:jc w:val="center"/>
        <w:rPr>
          <w:rFonts w:eastAsia="Calibri"/>
          <w:b/>
          <w:sz w:val="28"/>
          <w:szCs w:val="28"/>
          <w:lang w:eastAsia="en-US" w:bidi="ar-SA"/>
        </w:rPr>
      </w:pPr>
    </w:p>
    <w:p w14:paraId="4C88D46E" w14:textId="77777777" w:rsidR="00692C6E" w:rsidRPr="002A6254" w:rsidRDefault="00692C6E" w:rsidP="003277FA">
      <w:pPr>
        <w:widowControl/>
        <w:autoSpaceDE/>
        <w:autoSpaceDN/>
        <w:jc w:val="center"/>
        <w:rPr>
          <w:rFonts w:eastAsia="Calibri"/>
          <w:b/>
          <w:sz w:val="28"/>
          <w:szCs w:val="28"/>
          <w:lang w:eastAsia="en-US" w:bidi="ar-SA"/>
        </w:rPr>
      </w:pPr>
    </w:p>
    <w:p w14:paraId="384A6D5B" w14:textId="77777777" w:rsidR="00692C6E" w:rsidRPr="002A6254" w:rsidRDefault="00692C6E" w:rsidP="003277FA">
      <w:pPr>
        <w:widowControl/>
        <w:autoSpaceDE/>
        <w:autoSpaceDN/>
        <w:jc w:val="center"/>
        <w:rPr>
          <w:rFonts w:eastAsia="Calibri"/>
          <w:b/>
          <w:sz w:val="28"/>
          <w:szCs w:val="28"/>
          <w:lang w:eastAsia="en-US" w:bidi="ar-SA"/>
        </w:rPr>
      </w:pPr>
    </w:p>
    <w:p w14:paraId="1A521D65" w14:textId="77777777" w:rsidR="00692C6E" w:rsidRPr="002A6254" w:rsidRDefault="00692C6E" w:rsidP="003277FA">
      <w:pPr>
        <w:widowControl/>
        <w:autoSpaceDE/>
        <w:autoSpaceDN/>
        <w:jc w:val="center"/>
        <w:rPr>
          <w:rFonts w:eastAsia="Calibri"/>
          <w:b/>
          <w:sz w:val="28"/>
          <w:szCs w:val="28"/>
          <w:lang w:eastAsia="en-US" w:bidi="ar-SA"/>
        </w:rPr>
      </w:pPr>
    </w:p>
    <w:p w14:paraId="5B3E5D4B" w14:textId="77777777" w:rsidR="00692C6E" w:rsidRPr="002A6254" w:rsidRDefault="00692C6E" w:rsidP="003277FA">
      <w:pPr>
        <w:widowControl/>
        <w:autoSpaceDE/>
        <w:autoSpaceDN/>
        <w:jc w:val="center"/>
        <w:rPr>
          <w:rFonts w:eastAsia="Calibri"/>
          <w:b/>
          <w:sz w:val="28"/>
          <w:szCs w:val="28"/>
          <w:lang w:eastAsia="en-US" w:bidi="ar-SA"/>
        </w:rPr>
      </w:pPr>
    </w:p>
    <w:p w14:paraId="028DE988" w14:textId="77777777" w:rsidR="00692C6E" w:rsidRPr="002A6254" w:rsidRDefault="00692C6E" w:rsidP="00B620EF">
      <w:pPr>
        <w:widowControl/>
        <w:autoSpaceDE/>
        <w:autoSpaceDN/>
        <w:jc w:val="center"/>
        <w:rPr>
          <w:rFonts w:eastAsia="Calibri"/>
          <w:sz w:val="28"/>
          <w:szCs w:val="28"/>
          <w:lang w:eastAsia="en-US" w:bidi="ar-SA"/>
        </w:rPr>
      </w:pPr>
    </w:p>
    <w:p w14:paraId="04AECC2B" w14:textId="77777777" w:rsidR="00B620EF" w:rsidRDefault="00692C6E" w:rsidP="00B620EF">
      <w:pPr>
        <w:widowControl/>
        <w:autoSpaceDE/>
        <w:autoSpaceDN/>
        <w:jc w:val="center"/>
        <w:rPr>
          <w:rFonts w:eastAsia="Calibri"/>
          <w:b/>
          <w:sz w:val="28"/>
          <w:szCs w:val="28"/>
          <w:lang w:eastAsia="en-US" w:bidi="ar-SA"/>
        </w:rPr>
      </w:pPr>
      <w:r w:rsidRPr="002A6254">
        <w:rPr>
          <w:rFonts w:eastAsia="Calibri"/>
          <w:b/>
          <w:sz w:val="28"/>
          <w:szCs w:val="28"/>
          <w:lang w:eastAsia="en-US" w:bidi="ar-SA"/>
        </w:rPr>
        <w:t>СОЦИАЛЬНО-ПЕДАГОГИЧЕСКИЙ ПРОЕКТ</w:t>
      </w:r>
    </w:p>
    <w:p w14:paraId="4EF92B46" w14:textId="77777777" w:rsidR="00B620EF" w:rsidRDefault="00692C6E" w:rsidP="00B620EF">
      <w:pPr>
        <w:widowControl/>
        <w:autoSpaceDE/>
        <w:autoSpaceDN/>
        <w:jc w:val="center"/>
        <w:rPr>
          <w:rFonts w:eastAsia="Calibri"/>
          <w:b/>
          <w:sz w:val="28"/>
          <w:szCs w:val="28"/>
          <w:lang w:eastAsia="en-US" w:bidi="ar-SA"/>
        </w:rPr>
      </w:pPr>
      <w:r w:rsidRPr="002A6254">
        <w:rPr>
          <w:b/>
          <w:sz w:val="28"/>
          <w:szCs w:val="28"/>
        </w:rPr>
        <w:t>в рамках Всероссийского проекта</w:t>
      </w:r>
      <w:r w:rsidR="00B620EF">
        <w:rPr>
          <w:b/>
          <w:sz w:val="28"/>
          <w:szCs w:val="28"/>
        </w:rPr>
        <w:t xml:space="preserve"> </w:t>
      </w:r>
    </w:p>
    <w:p w14:paraId="13B55C96" w14:textId="37B8FE1B" w:rsidR="00692C6E" w:rsidRPr="00B620EF" w:rsidRDefault="00692C6E" w:rsidP="00B620EF">
      <w:pPr>
        <w:widowControl/>
        <w:autoSpaceDE/>
        <w:autoSpaceDN/>
        <w:jc w:val="center"/>
        <w:rPr>
          <w:rFonts w:eastAsia="Calibri"/>
          <w:b/>
          <w:sz w:val="28"/>
          <w:szCs w:val="28"/>
          <w:lang w:eastAsia="en-US" w:bidi="ar-SA"/>
        </w:rPr>
      </w:pPr>
      <w:bookmarkStart w:id="0" w:name="_GoBack"/>
      <w:bookmarkEnd w:id="0"/>
      <w:r w:rsidRPr="002A6254">
        <w:rPr>
          <w:b/>
          <w:sz w:val="28"/>
          <w:szCs w:val="28"/>
        </w:rPr>
        <w:t>«</w:t>
      </w:r>
      <w:proofErr w:type="spellStart"/>
      <w:r w:rsidRPr="002A6254">
        <w:rPr>
          <w:b/>
          <w:sz w:val="28"/>
          <w:szCs w:val="28"/>
        </w:rPr>
        <w:t>Киноуроки</w:t>
      </w:r>
      <w:proofErr w:type="spellEnd"/>
      <w:r w:rsidRPr="002A6254">
        <w:rPr>
          <w:b/>
          <w:sz w:val="28"/>
          <w:szCs w:val="28"/>
        </w:rPr>
        <w:t xml:space="preserve"> в школах России»</w:t>
      </w:r>
    </w:p>
    <w:p w14:paraId="2FAD9387" w14:textId="77777777" w:rsidR="00692C6E" w:rsidRPr="002A6254" w:rsidRDefault="00692C6E" w:rsidP="003277FA">
      <w:pPr>
        <w:spacing w:before="55"/>
        <w:ind w:left="735"/>
        <w:jc w:val="center"/>
        <w:rPr>
          <w:b/>
          <w:sz w:val="28"/>
          <w:szCs w:val="28"/>
        </w:rPr>
      </w:pPr>
    </w:p>
    <w:p w14:paraId="31015BE4" w14:textId="77777777" w:rsidR="00692C6E" w:rsidRPr="002A6254" w:rsidRDefault="00692C6E" w:rsidP="003277FA">
      <w:pPr>
        <w:pStyle w:val="a3"/>
        <w:ind w:left="0"/>
        <w:jc w:val="center"/>
        <w:rPr>
          <w:b/>
          <w:sz w:val="28"/>
          <w:szCs w:val="28"/>
        </w:rPr>
      </w:pPr>
      <w:r w:rsidRPr="002A6254">
        <w:rPr>
          <w:noProof/>
          <w:sz w:val="28"/>
          <w:szCs w:val="28"/>
          <w:lang w:bidi="ar-SA"/>
        </w:rPr>
        <w:drawing>
          <wp:anchor distT="0" distB="0" distL="114300" distR="114300" simplePos="0" relativeHeight="251659264" behindDoc="0" locked="0" layoutInCell="1" allowOverlap="1" wp14:anchorId="4AA2CD0B" wp14:editId="62A10BA4">
            <wp:simplePos x="0" y="0"/>
            <wp:positionH relativeFrom="column">
              <wp:posOffset>1623695</wp:posOffset>
            </wp:positionH>
            <wp:positionV relativeFrom="paragraph">
              <wp:posOffset>668020</wp:posOffset>
            </wp:positionV>
            <wp:extent cx="2703195" cy="1762760"/>
            <wp:effectExtent l="95250" t="0" r="230505" b="256540"/>
            <wp:wrapTopAndBottom/>
            <wp:docPr id="1" name="Рисунок 1" descr="https://im0-tub-ua.yandex.net/i?id=1e64139f095ec2f56dacaa5c0cc852d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ua.yandex.net/i?id=1e64139f095ec2f56dacaa5c0cc852dc&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17627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14:paraId="1C2EF600" w14:textId="77777777" w:rsidR="00692C6E" w:rsidRPr="002A6254" w:rsidRDefault="00692C6E" w:rsidP="003277FA">
      <w:pPr>
        <w:pStyle w:val="a3"/>
        <w:ind w:left="0"/>
        <w:jc w:val="center"/>
        <w:rPr>
          <w:b/>
          <w:sz w:val="28"/>
          <w:szCs w:val="28"/>
        </w:rPr>
      </w:pPr>
    </w:p>
    <w:p w14:paraId="50A00C01" w14:textId="77777777" w:rsidR="00692C6E" w:rsidRPr="002A6254" w:rsidRDefault="00692C6E" w:rsidP="003277FA">
      <w:pPr>
        <w:pStyle w:val="a3"/>
        <w:ind w:left="0"/>
        <w:jc w:val="center"/>
        <w:rPr>
          <w:b/>
          <w:sz w:val="28"/>
          <w:szCs w:val="28"/>
        </w:rPr>
      </w:pPr>
    </w:p>
    <w:p w14:paraId="26F9706F" w14:textId="77777777" w:rsidR="00692C6E" w:rsidRPr="002A6254" w:rsidRDefault="00692C6E" w:rsidP="003277FA">
      <w:pPr>
        <w:pStyle w:val="a3"/>
        <w:ind w:left="0"/>
        <w:jc w:val="center"/>
        <w:rPr>
          <w:b/>
          <w:sz w:val="28"/>
          <w:szCs w:val="28"/>
        </w:rPr>
      </w:pPr>
    </w:p>
    <w:p w14:paraId="4A5B25A5" w14:textId="77777777" w:rsidR="00692C6E" w:rsidRPr="002A6254" w:rsidRDefault="00692C6E" w:rsidP="003277FA">
      <w:pPr>
        <w:pStyle w:val="a3"/>
        <w:ind w:left="0"/>
        <w:jc w:val="center"/>
        <w:rPr>
          <w:b/>
          <w:sz w:val="28"/>
          <w:szCs w:val="28"/>
        </w:rPr>
      </w:pPr>
    </w:p>
    <w:p w14:paraId="25C0042F" w14:textId="77777777" w:rsidR="00692C6E" w:rsidRPr="002A6254" w:rsidRDefault="00692C6E" w:rsidP="003277FA">
      <w:pPr>
        <w:pStyle w:val="a3"/>
        <w:ind w:left="0"/>
        <w:jc w:val="center"/>
        <w:rPr>
          <w:b/>
          <w:sz w:val="28"/>
          <w:szCs w:val="28"/>
        </w:rPr>
      </w:pPr>
    </w:p>
    <w:p w14:paraId="526D3F5D" w14:textId="77777777" w:rsidR="00692C6E" w:rsidRPr="002A6254" w:rsidRDefault="00692C6E" w:rsidP="003277FA">
      <w:pPr>
        <w:pStyle w:val="a3"/>
        <w:ind w:left="0"/>
        <w:jc w:val="center"/>
        <w:rPr>
          <w:b/>
          <w:sz w:val="28"/>
          <w:szCs w:val="28"/>
        </w:rPr>
      </w:pPr>
    </w:p>
    <w:p w14:paraId="3BFDF307" w14:textId="77777777" w:rsidR="00692C6E" w:rsidRPr="002A6254" w:rsidRDefault="00692C6E" w:rsidP="003277FA">
      <w:pPr>
        <w:jc w:val="center"/>
        <w:rPr>
          <w:sz w:val="28"/>
          <w:szCs w:val="28"/>
        </w:rPr>
      </w:pPr>
    </w:p>
    <w:p w14:paraId="18612AE9" w14:textId="77777777" w:rsidR="00692C6E" w:rsidRPr="002A6254" w:rsidRDefault="00692C6E" w:rsidP="003277FA">
      <w:pPr>
        <w:jc w:val="center"/>
        <w:rPr>
          <w:sz w:val="28"/>
          <w:szCs w:val="28"/>
        </w:rPr>
      </w:pPr>
    </w:p>
    <w:p w14:paraId="62B7FE8A" w14:textId="77777777" w:rsidR="00692C6E" w:rsidRPr="002A6254" w:rsidRDefault="00692C6E" w:rsidP="003277FA">
      <w:pPr>
        <w:jc w:val="center"/>
        <w:rPr>
          <w:sz w:val="28"/>
          <w:szCs w:val="28"/>
        </w:rPr>
      </w:pPr>
    </w:p>
    <w:p w14:paraId="47ACE26D" w14:textId="77777777" w:rsidR="00692C6E" w:rsidRPr="002A6254" w:rsidRDefault="00692C6E" w:rsidP="003277FA">
      <w:pPr>
        <w:jc w:val="center"/>
        <w:rPr>
          <w:sz w:val="28"/>
          <w:szCs w:val="28"/>
        </w:rPr>
      </w:pPr>
    </w:p>
    <w:p w14:paraId="4E7757D3" w14:textId="77777777" w:rsidR="00692C6E" w:rsidRPr="002A6254" w:rsidRDefault="00692C6E" w:rsidP="003277FA">
      <w:pPr>
        <w:jc w:val="center"/>
        <w:rPr>
          <w:sz w:val="28"/>
          <w:szCs w:val="28"/>
        </w:rPr>
      </w:pPr>
    </w:p>
    <w:p w14:paraId="53710687" w14:textId="77777777" w:rsidR="00692C6E" w:rsidRPr="002A6254" w:rsidRDefault="00692C6E" w:rsidP="003277FA">
      <w:pPr>
        <w:jc w:val="center"/>
        <w:rPr>
          <w:sz w:val="28"/>
          <w:szCs w:val="28"/>
        </w:rPr>
      </w:pPr>
    </w:p>
    <w:p w14:paraId="321450D2" w14:textId="77777777" w:rsidR="00692C6E" w:rsidRPr="002A6254" w:rsidRDefault="00692C6E" w:rsidP="003277FA">
      <w:pPr>
        <w:jc w:val="center"/>
        <w:rPr>
          <w:sz w:val="28"/>
          <w:szCs w:val="28"/>
        </w:rPr>
      </w:pPr>
    </w:p>
    <w:p w14:paraId="506D51B8" w14:textId="77777777" w:rsidR="00692C6E" w:rsidRPr="002A6254" w:rsidRDefault="00692C6E" w:rsidP="003277FA">
      <w:pPr>
        <w:jc w:val="center"/>
        <w:rPr>
          <w:sz w:val="28"/>
          <w:szCs w:val="28"/>
        </w:rPr>
      </w:pPr>
    </w:p>
    <w:p w14:paraId="0CE4D9FC" w14:textId="77777777" w:rsidR="00692C6E" w:rsidRPr="002A6254" w:rsidRDefault="00692C6E" w:rsidP="003277FA">
      <w:pPr>
        <w:jc w:val="center"/>
        <w:rPr>
          <w:sz w:val="28"/>
          <w:szCs w:val="28"/>
        </w:rPr>
      </w:pPr>
    </w:p>
    <w:p w14:paraId="16458684" w14:textId="5D9E3F68" w:rsidR="00692C6E" w:rsidRPr="002A6254" w:rsidRDefault="00692C6E" w:rsidP="003277FA">
      <w:pPr>
        <w:jc w:val="center"/>
        <w:rPr>
          <w:sz w:val="28"/>
          <w:szCs w:val="28"/>
        </w:rPr>
        <w:sectPr w:rsidR="00692C6E" w:rsidRPr="002A6254" w:rsidSect="000D0A37">
          <w:pgSz w:w="11910" w:h="16840"/>
          <w:pgMar w:top="1040" w:right="707" w:bottom="280" w:left="1134" w:header="720" w:footer="720" w:gutter="0"/>
          <w:cols w:space="720"/>
        </w:sectPr>
      </w:pPr>
      <w:r w:rsidRPr="002A6254">
        <w:rPr>
          <w:sz w:val="28"/>
          <w:szCs w:val="28"/>
        </w:rPr>
        <w:t>Донецк 202</w:t>
      </w:r>
      <w:r w:rsidR="00CE0430" w:rsidRPr="002A6254">
        <w:rPr>
          <w:sz w:val="28"/>
          <w:szCs w:val="28"/>
        </w:rPr>
        <w:t>1</w:t>
      </w:r>
    </w:p>
    <w:p w14:paraId="1BBBAF47" w14:textId="77777777" w:rsidR="00692C6E" w:rsidRPr="002A6254" w:rsidRDefault="00692C6E" w:rsidP="00692C6E">
      <w:pPr>
        <w:spacing w:before="64"/>
        <w:ind w:right="1380"/>
        <w:jc w:val="center"/>
        <w:rPr>
          <w:b/>
          <w:sz w:val="28"/>
          <w:szCs w:val="28"/>
        </w:rPr>
      </w:pPr>
      <w:r w:rsidRPr="002A6254">
        <w:rPr>
          <w:b/>
          <w:sz w:val="28"/>
          <w:szCs w:val="28"/>
        </w:rPr>
        <w:lastRenderedPageBreak/>
        <w:t>Содержание</w:t>
      </w:r>
    </w:p>
    <w:p w14:paraId="0A3FF151" w14:textId="11FE120C"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1.Актуальность проекта</w:t>
      </w:r>
    </w:p>
    <w:p w14:paraId="52195E95" w14:textId="31EFEC27"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2.Цели и задачи</w:t>
      </w:r>
    </w:p>
    <w:p w14:paraId="324E4FC6" w14:textId="2387A245"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3.Участники проекта</w:t>
      </w:r>
    </w:p>
    <w:p w14:paraId="01572A03" w14:textId="1F08D5AC"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4.Описание проекта</w:t>
      </w:r>
    </w:p>
    <w:p w14:paraId="07F368B8" w14:textId="240EEDAE"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5.Рабочий план реализации проекта</w:t>
      </w:r>
    </w:p>
    <w:p w14:paraId="20051418" w14:textId="4822C9A2"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6.Прогнозируемые результаты</w:t>
      </w:r>
    </w:p>
    <w:p w14:paraId="7DE09300" w14:textId="0109C683"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7.Оценка эффективности проекта</w:t>
      </w:r>
    </w:p>
    <w:p w14:paraId="2B746AFD" w14:textId="630E73B2"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8.Дальнейшее развитие</w:t>
      </w:r>
    </w:p>
    <w:p w14:paraId="2C393112" w14:textId="0150128E"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9.Система контроля за ходом реализации</w:t>
      </w:r>
    </w:p>
    <w:p w14:paraId="291C4C1E" w14:textId="3CD04B77" w:rsidR="00692C6E" w:rsidRPr="002A6254" w:rsidRDefault="00660B56" w:rsidP="00692C6E">
      <w:pPr>
        <w:spacing w:before="64" w:line="360" w:lineRule="auto"/>
        <w:ind w:right="1380"/>
        <w:rPr>
          <w:bCs/>
          <w:sz w:val="28"/>
          <w:szCs w:val="28"/>
        </w:rPr>
      </w:pPr>
      <w:r w:rsidRPr="002A6254">
        <w:rPr>
          <w:bCs/>
          <w:sz w:val="28"/>
          <w:szCs w:val="28"/>
        </w:rPr>
        <w:t xml:space="preserve">  </w:t>
      </w:r>
      <w:r w:rsidR="00692C6E" w:rsidRPr="002A6254">
        <w:rPr>
          <w:bCs/>
          <w:sz w:val="28"/>
          <w:szCs w:val="28"/>
        </w:rPr>
        <w:t>10.Приложение</w:t>
      </w:r>
    </w:p>
    <w:p w14:paraId="0B6423BD" w14:textId="3DA0E6CD" w:rsidR="00692C6E" w:rsidRPr="002A6254" w:rsidRDefault="00692C6E" w:rsidP="00692C6E">
      <w:pPr>
        <w:pStyle w:val="1"/>
        <w:spacing w:line="360" w:lineRule="auto"/>
        <w:ind w:left="0"/>
        <w:jc w:val="center"/>
      </w:pPr>
    </w:p>
    <w:p w14:paraId="60C32063" w14:textId="38BE4E9B" w:rsidR="00692C6E" w:rsidRPr="002A6254" w:rsidRDefault="00692C6E" w:rsidP="00692C6E">
      <w:pPr>
        <w:pStyle w:val="1"/>
        <w:spacing w:line="360" w:lineRule="auto"/>
        <w:ind w:left="0"/>
        <w:jc w:val="center"/>
      </w:pPr>
    </w:p>
    <w:p w14:paraId="77DA6593" w14:textId="1077AD5E" w:rsidR="00692C6E" w:rsidRPr="002A6254" w:rsidRDefault="00692C6E" w:rsidP="00692C6E">
      <w:pPr>
        <w:pStyle w:val="1"/>
        <w:spacing w:line="360" w:lineRule="auto"/>
        <w:ind w:left="0"/>
        <w:jc w:val="center"/>
      </w:pPr>
    </w:p>
    <w:p w14:paraId="5A42B774" w14:textId="4C84C1D8" w:rsidR="00692C6E" w:rsidRPr="002A6254" w:rsidRDefault="00692C6E" w:rsidP="00692C6E">
      <w:pPr>
        <w:pStyle w:val="1"/>
        <w:spacing w:line="360" w:lineRule="auto"/>
        <w:ind w:left="0"/>
        <w:jc w:val="center"/>
      </w:pPr>
    </w:p>
    <w:p w14:paraId="1C0D5A1B" w14:textId="47468118" w:rsidR="00692C6E" w:rsidRPr="002A6254" w:rsidRDefault="00692C6E" w:rsidP="00692C6E">
      <w:pPr>
        <w:pStyle w:val="1"/>
        <w:spacing w:line="360" w:lineRule="auto"/>
        <w:ind w:left="0"/>
        <w:jc w:val="center"/>
      </w:pPr>
    </w:p>
    <w:p w14:paraId="76D353E7" w14:textId="2446AB1F" w:rsidR="00692C6E" w:rsidRPr="002A6254" w:rsidRDefault="00692C6E" w:rsidP="00692C6E">
      <w:pPr>
        <w:pStyle w:val="1"/>
        <w:spacing w:line="360" w:lineRule="auto"/>
        <w:ind w:left="0"/>
        <w:jc w:val="center"/>
      </w:pPr>
    </w:p>
    <w:p w14:paraId="461F94CF" w14:textId="449CAD27" w:rsidR="00692C6E" w:rsidRPr="002A6254" w:rsidRDefault="00692C6E" w:rsidP="00692C6E">
      <w:pPr>
        <w:pStyle w:val="1"/>
        <w:spacing w:line="360" w:lineRule="auto"/>
        <w:ind w:left="0"/>
        <w:jc w:val="center"/>
      </w:pPr>
    </w:p>
    <w:p w14:paraId="49AB96D8" w14:textId="56C6C8F7" w:rsidR="00692C6E" w:rsidRPr="002A6254" w:rsidRDefault="00692C6E" w:rsidP="00692C6E">
      <w:pPr>
        <w:pStyle w:val="1"/>
        <w:spacing w:line="360" w:lineRule="auto"/>
        <w:ind w:left="0"/>
        <w:jc w:val="center"/>
      </w:pPr>
    </w:p>
    <w:p w14:paraId="2318862C" w14:textId="7EE002AC" w:rsidR="00692C6E" w:rsidRPr="002A6254" w:rsidRDefault="00692C6E" w:rsidP="00692C6E">
      <w:pPr>
        <w:pStyle w:val="1"/>
        <w:spacing w:line="360" w:lineRule="auto"/>
        <w:ind w:left="0"/>
        <w:jc w:val="center"/>
      </w:pPr>
    </w:p>
    <w:p w14:paraId="72D385A1" w14:textId="37BA6926" w:rsidR="00692C6E" w:rsidRPr="002A6254" w:rsidRDefault="00692C6E" w:rsidP="00692C6E">
      <w:pPr>
        <w:pStyle w:val="1"/>
        <w:spacing w:line="360" w:lineRule="auto"/>
        <w:ind w:left="0"/>
        <w:jc w:val="center"/>
      </w:pPr>
    </w:p>
    <w:p w14:paraId="0560B3CB" w14:textId="69DE362E" w:rsidR="00692C6E" w:rsidRPr="002A6254" w:rsidRDefault="00692C6E" w:rsidP="00692C6E">
      <w:pPr>
        <w:pStyle w:val="1"/>
        <w:spacing w:line="360" w:lineRule="auto"/>
        <w:ind w:left="0"/>
        <w:jc w:val="center"/>
      </w:pPr>
    </w:p>
    <w:p w14:paraId="0CD16ED6" w14:textId="5995BF56" w:rsidR="00692C6E" w:rsidRPr="002A6254" w:rsidRDefault="00692C6E" w:rsidP="00692C6E">
      <w:pPr>
        <w:pStyle w:val="1"/>
        <w:spacing w:line="360" w:lineRule="auto"/>
        <w:ind w:left="0"/>
        <w:jc w:val="center"/>
      </w:pPr>
    </w:p>
    <w:p w14:paraId="60DA3DE7" w14:textId="2F85A3D5" w:rsidR="00692C6E" w:rsidRPr="002A6254" w:rsidRDefault="00692C6E" w:rsidP="00692C6E">
      <w:pPr>
        <w:pStyle w:val="1"/>
        <w:spacing w:line="360" w:lineRule="auto"/>
        <w:ind w:left="0"/>
        <w:jc w:val="center"/>
      </w:pPr>
    </w:p>
    <w:p w14:paraId="487FC7B4" w14:textId="691D1935" w:rsidR="00692C6E" w:rsidRPr="002A6254" w:rsidRDefault="00692C6E" w:rsidP="00692C6E">
      <w:pPr>
        <w:pStyle w:val="1"/>
        <w:spacing w:line="360" w:lineRule="auto"/>
        <w:ind w:left="0"/>
        <w:jc w:val="center"/>
      </w:pPr>
    </w:p>
    <w:p w14:paraId="1C5CF7C6" w14:textId="77777777" w:rsidR="00692C6E" w:rsidRPr="002A6254" w:rsidRDefault="00692C6E" w:rsidP="00692C6E">
      <w:pPr>
        <w:pStyle w:val="1"/>
        <w:spacing w:line="360" w:lineRule="auto"/>
        <w:ind w:left="0"/>
        <w:jc w:val="center"/>
      </w:pPr>
    </w:p>
    <w:p w14:paraId="04462A1B" w14:textId="1F25E237" w:rsidR="00692C6E" w:rsidRPr="002A6254" w:rsidRDefault="00692C6E" w:rsidP="00692C6E">
      <w:pPr>
        <w:pStyle w:val="1"/>
        <w:spacing w:line="360" w:lineRule="auto"/>
        <w:ind w:left="0"/>
        <w:jc w:val="center"/>
      </w:pPr>
      <w:r w:rsidRPr="002A6254">
        <w:lastRenderedPageBreak/>
        <w:t>Актуальность проекта</w:t>
      </w:r>
    </w:p>
    <w:p w14:paraId="12CA1179" w14:textId="77777777" w:rsidR="00692C6E" w:rsidRPr="002A6254" w:rsidRDefault="00692C6E" w:rsidP="00692C6E">
      <w:pPr>
        <w:pStyle w:val="a3"/>
        <w:spacing w:line="360" w:lineRule="auto"/>
        <w:ind w:left="0" w:right="123" w:firstLine="720"/>
        <w:rPr>
          <w:sz w:val="28"/>
          <w:szCs w:val="28"/>
        </w:rPr>
      </w:pPr>
      <w:r w:rsidRPr="002A6254">
        <w:rPr>
          <w:sz w:val="28"/>
          <w:szCs w:val="28"/>
        </w:rPr>
        <w:t xml:space="preserve">ХХ век наступил и прошел под заметным влиянием искусства экрана. Сначала кинематограф, затем – телевидение; не случайно и общение с компьютером в XXI веке также происходит через экран. Школьники смотрят все меньше отечественных фильмов, привыкают мыслить интернет-роликами. А между тем именно телевидение и экранная культура, формируемая через интернет, сейчас признаны самыми опасными средствами массовой коммуникации. Ученые исследуют влияние фильмов на рост насилия, роль кино и ТВ в пропаганде наркотиков, разрушении национального самосознания… Проблемы и в самом деле сложные, и проистекают они во многом из того, что в данном случае природа экрана двойственна: он может быть проводником как произведений искусства, так и каналом массовой коммуникации, по которому приходят в дом «отравляющие сознание» </w:t>
      </w:r>
      <w:proofErr w:type="spellStart"/>
      <w:r w:rsidRPr="002A6254">
        <w:rPr>
          <w:sz w:val="28"/>
          <w:szCs w:val="28"/>
        </w:rPr>
        <w:t>медиатексты</w:t>
      </w:r>
      <w:proofErr w:type="spellEnd"/>
      <w:r w:rsidRPr="002A6254">
        <w:rPr>
          <w:sz w:val="28"/>
          <w:szCs w:val="28"/>
        </w:rPr>
        <w:t xml:space="preserve"> (т.е. тексты, изложенные языком СМИ). Сейчас, когда средства массовой коммуникации являются средой распространения и функционирования искусства, возникает искушение рассматривать интернет с точки зрения приобщения к "электронным искусствам". Дети и подростки буквально живут в мире экрана, использование цифровых технологий стало привычным, ежедневным, оно обеспечивает целый ряд потребностей и делает привычными новые возможности. В этих условиях воспитательное значение экранной среды возрастает в десятки (если не в сотни) раз.</w:t>
      </w:r>
    </w:p>
    <w:p w14:paraId="6D0D0341" w14:textId="77777777" w:rsidR="00692C6E" w:rsidRPr="002A6254" w:rsidRDefault="00692C6E" w:rsidP="00692C6E">
      <w:pPr>
        <w:pStyle w:val="a3"/>
        <w:spacing w:line="360" w:lineRule="auto"/>
        <w:ind w:left="0" w:right="123" w:firstLine="720"/>
        <w:rPr>
          <w:sz w:val="28"/>
          <w:szCs w:val="28"/>
        </w:rPr>
      </w:pPr>
      <w:r w:rsidRPr="002A6254">
        <w:rPr>
          <w:sz w:val="28"/>
          <w:szCs w:val="28"/>
        </w:rPr>
        <w:t>В наше время продолжается кризис привычной для предыдущих поколений стабильной системы ценностей. Традиции, идеалы, нормы морали и этики - все подвергается пересмотру. Это время предъявляет особые требования к формированию личности, оно заставляет вырабатывать ответственность и самостоятельность в суждениях, умения ставить себе задачи, творчески разрешать их и адекватно оценивать ситуацию, используя информацию из различных источников.</w:t>
      </w:r>
    </w:p>
    <w:p w14:paraId="2742CC93" w14:textId="77777777" w:rsidR="00692C6E" w:rsidRPr="002A6254" w:rsidRDefault="00692C6E" w:rsidP="00692C6E">
      <w:pPr>
        <w:pStyle w:val="a3"/>
        <w:spacing w:line="360" w:lineRule="auto"/>
        <w:ind w:left="0" w:right="123" w:firstLine="720"/>
        <w:rPr>
          <w:sz w:val="28"/>
          <w:szCs w:val="28"/>
        </w:rPr>
      </w:pPr>
      <w:r w:rsidRPr="002A6254">
        <w:rPr>
          <w:sz w:val="28"/>
          <w:szCs w:val="28"/>
        </w:rPr>
        <w:t xml:space="preserve">Работа с искусством экрана, представленная в программах развивающих курсов на материале кино, телевидения, видео, сейчас, с одной стороны, вызывает наибольший интерес у школьников, с другой - сложна для внедрения в </w:t>
      </w:r>
      <w:r w:rsidRPr="002A6254">
        <w:rPr>
          <w:sz w:val="28"/>
          <w:szCs w:val="28"/>
        </w:rPr>
        <w:lastRenderedPageBreak/>
        <w:t xml:space="preserve">педагогическую практику. </w:t>
      </w:r>
      <w:proofErr w:type="spellStart"/>
      <w:r w:rsidRPr="002A6254">
        <w:rPr>
          <w:sz w:val="28"/>
          <w:szCs w:val="28"/>
        </w:rPr>
        <w:t>Киноуроки</w:t>
      </w:r>
      <w:proofErr w:type="spellEnd"/>
      <w:r w:rsidRPr="002A6254">
        <w:rPr>
          <w:sz w:val="28"/>
          <w:szCs w:val="28"/>
        </w:rPr>
        <w:t xml:space="preserve"> (или уроки воспитания с использованием киноискусства) – одновременно и традиционная, и новая форма диалога со зрителем. Фильмы, специально снятые для школы, нацеленные на воспитание чувств и разговор о главных проблемах нашей жизни, становятся основой </w:t>
      </w:r>
      <w:proofErr w:type="spellStart"/>
      <w:r w:rsidRPr="002A6254">
        <w:rPr>
          <w:sz w:val="28"/>
          <w:szCs w:val="28"/>
        </w:rPr>
        <w:t>кинопедагогики</w:t>
      </w:r>
      <w:proofErr w:type="spellEnd"/>
      <w:r w:rsidRPr="002A6254">
        <w:rPr>
          <w:sz w:val="28"/>
          <w:szCs w:val="28"/>
        </w:rPr>
        <w:t xml:space="preserve"> на рубеже нового этапа нашей жизни.</w:t>
      </w:r>
    </w:p>
    <w:p w14:paraId="48AEF5E6" w14:textId="0EC10C15" w:rsidR="00692C6E" w:rsidRPr="002A6254" w:rsidRDefault="00692C6E" w:rsidP="00692C6E">
      <w:pPr>
        <w:pStyle w:val="a3"/>
        <w:spacing w:line="360" w:lineRule="auto"/>
        <w:ind w:left="0" w:right="123" w:firstLine="720"/>
        <w:rPr>
          <w:sz w:val="28"/>
          <w:szCs w:val="28"/>
        </w:rPr>
      </w:pPr>
      <w:r w:rsidRPr="002A6254">
        <w:rPr>
          <w:sz w:val="28"/>
          <w:szCs w:val="28"/>
        </w:rPr>
        <w:t>Диалог с экраном - это переход с позиции «просто зрителя» на позицию собеседника, и далее: от сопереживания - к сотворчеству, к активному «достраиванию» экранного мира, к более глубокому пониманию авторской</w:t>
      </w:r>
      <w:r w:rsidR="000D0A37" w:rsidRPr="002A6254">
        <w:rPr>
          <w:sz w:val="28"/>
          <w:szCs w:val="28"/>
        </w:rPr>
        <w:t xml:space="preserve"> </w:t>
      </w:r>
      <w:r w:rsidRPr="002A6254">
        <w:rPr>
          <w:sz w:val="28"/>
          <w:szCs w:val="28"/>
        </w:rPr>
        <w:t xml:space="preserve">концепции, истолкованию фильма как модели мира; к самовыражению - через творчество. Кино – искусство, неизменно вызывающее наш интерес. И использование уроков кино ставит своей целью не только знакомство с основами киноязыка и жанрами экрана, но и обогащение восприятия. Благодаря </w:t>
      </w:r>
      <w:proofErr w:type="spellStart"/>
      <w:r w:rsidRPr="002A6254">
        <w:rPr>
          <w:sz w:val="28"/>
          <w:szCs w:val="28"/>
        </w:rPr>
        <w:t>киноурокам</w:t>
      </w:r>
      <w:proofErr w:type="spellEnd"/>
      <w:r w:rsidRPr="002A6254">
        <w:rPr>
          <w:sz w:val="28"/>
          <w:szCs w:val="28"/>
        </w:rPr>
        <w:t xml:space="preserve"> фирмы «</w:t>
      </w:r>
      <w:proofErr w:type="spellStart"/>
      <w:r w:rsidRPr="002A6254">
        <w:rPr>
          <w:sz w:val="28"/>
          <w:szCs w:val="28"/>
        </w:rPr>
        <w:t>Интелкино</w:t>
      </w:r>
      <w:proofErr w:type="spellEnd"/>
      <w:r w:rsidRPr="002A6254">
        <w:rPr>
          <w:sz w:val="28"/>
          <w:szCs w:val="28"/>
        </w:rPr>
        <w:t>» можно найти точку опоры в искусстве, которое будет сопровождать юного зрителя всю жизнь. Стать грамотным зрителем и получать от кино больше удовольствия? Научиться не верить лживым новостям и обману в рекламе? Научиться видеть мир и понимать его по- новому?.. Почему бы и нет?..</w:t>
      </w:r>
    </w:p>
    <w:p w14:paraId="7B1C51DE" w14:textId="77777777" w:rsidR="00692C6E" w:rsidRPr="002A6254" w:rsidRDefault="00692C6E" w:rsidP="00692C6E">
      <w:pPr>
        <w:pStyle w:val="a3"/>
        <w:spacing w:line="360" w:lineRule="auto"/>
        <w:ind w:left="0" w:right="123"/>
        <w:rPr>
          <w:sz w:val="28"/>
          <w:szCs w:val="28"/>
        </w:rPr>
      </w:pPr>
      <w:proofErr w:type="spellStart"/>
      <w:r w:rsidRPr="002A6254">
        <w:rPr>
          <w:sz w:val="28"/>
          <w:szCs w:val="28"/>
        </w:rPr>
        <w:t>Киноуроки</w:t>
      </w:r>
      <w:proofErr w:type="spellEnd"/>
      <w:r w:rsidRPr="002A6254">
        <w:rPr>
          <w:sz w:val="28"/>
          <w:szCs w:val="28"/>
        </w:rPr>
        <w:t xml:space="preserve"> – уникальный российский проект, который совмещает элементы воспитания и образования, даёт школьникам возможность приобщиться к ценностям человеческой культуры, морали, этики через работу с короткометражными фильмами, снятыми специально для этой цели.</w:t>
      </w:r>
    </w:p>
    <w:p w14:paraId="087D9F46" w14:textId="596E7EDE" w:rsidR="00692C6E" w:rsidRPr="002A6254" w:rsidRDefault="00692C6E" w:rsidP="00692C6E">
      <w:pPr>
        <w:pStyle w:val="a3"/>
        <w:spacing w:line="360" w:lineRule="auto"/>
        <w:ind w:left="0" w:right="123" w:firstLine="720"/>
        <w:rPr>
          <w:sz w:val="28"/>
          <w:szCs w:val="28"/>
        </w:rPr>
      </w:pPr>
      <w:r w:rsidRPr="002A6254">
        <w:rPr>
          <w:sz w:val="28"/>
          <w:szCs w:val="28"/>
        </w:rPr>
        <w:t>Мы, педагоги ДНР, стараемся максимально развить ценностные ориентиры наших детей, пытаясь представить мир их глазами. Чтобы организовать эту деятельность наиболее эффективно и результативно, мы используем и традиционные, и инновационные методы обучения и воспитания. Детское кино, обладая двойной силой является настоящей находкой</w:t>
      </w:r>
      <w:r w:rsidR="000D0A37" w:rsidRPr="002A6254">
        <w:rPr>
          <w:sz w:val="28"/>
          <w:szCs w:val="28"/>
        </w:rPr>
        <w:t xml:space="preserve"> </w:t>
      </w:r>
      <w:r w:rsidRPr="002A6254">
        <w:rPr>
          <w:sz w:val="28"/>
          <w:szCs w:val="28"/>
        </w:rPr>
        <w:t>в процессе становления личности. Именно поэтому нас заинтересовал проект «</w:t>
      </w:r>
      <w:proofErr w:type="spellStart"/>
      <w:r w:rsidRPr="002A6254">
        <w:rPr>
          <w:sz w:val="28"/>
          <w:szCs w:val="28"/>
        </w:rPr>
        <w:t>Киноуроки</w:t>
      </w:r>
      <w:proofErr w:type="spellEnd"/>
      <w:r w:rsidRPr="002A6254">
        <w:rPr>
          <w:sz w:val="28"/>
          <w:szCs w:val="28"/>
        </w:rPr>
        <w:t xml:space="preserve"> России».</w:t>
      </w:r>
      <w:r w:rsidR="000D0A37" w:rsidRPr="002A6254">
        <w:rPr>
          <w:sz w:val="28"/>
          <w:szCs w:val="28"/>
        </w:rPr>
        <w:t xml:space="preserve"> </w:t>
      </w:r>
      <w:r w:rsidRPr="002A6254">
        <w:rPr>
          <w:sz w:val="28"/>
          <w:szCs w:val="28"/>
        </w:rPr>
        <w:t xml:space="preserve">И первым шагом стало сотрудничество с создателями этого проекта одновременно и традиционной, и новой формой диалога со зрителем. Фильмы, специально снятые для школы, нацеленные на воспитание чувств и видения главных проблем нашей жизни, становятся основой </w:t>
      </w:r>
      <w:proofErr w:type="spellStart"/>
      <w:r w:rsidRPr="002A6254">
        <w:rPr>
          <w:sz w:val="28"/>
          <w:szCs w:val="28"/>
        </w:rPr>
        <w:t>кинопедагогики</w:t>
      </w:r>
      <w:proofErr w:type="spellEnd"/>
      <w:r w:rsidRPr="002A6254">
        <w:rPr>
          <w:sz w:val="28"/>
          <w:szCs w:val="28"/>
        </w:rPr>
        <w:t xml:space="preserve"> на рубеже нового этапа нашей жизни.</w:t>
      </w:r>
    </w:p>
    <w:p w14:paraId="5653EA04" w14:textId="77777777" w:rsidR="00692C6E" w:rsidRPr="002A6254" w:rsidRDefault="00692C6E" w:rsidP="00692C6E">
      <w:pPr>
        <w:pStyle w:val="a3"/>
        <w:spacing w:line="360" w:lineRule="auto"/>
        <w:ind w:left="0" w:right="123" w:firstLine="720"/>
        <w:rPr>
          <w:sz w:val="28"/>
          <w:szCs w:val="28"/>
        </w:rPr>
      </w:pPr>
      <w:r w:rsidRPr="002A6254">
        <w:rPr>
          <w:sz w:val="28"/>
          <w:szCs w:val="28"/>
        </w:rPr>
        <w:lastRenderedPageBreak/>
        <w:t xml:space="preserve">Для ориентации в информационных системах и работы в высокотехнологичных структурах (типа компьютерных сетей) необходимы практические навыки диалога и развитое образное мышление; и ничто не заменит силы искусства и культуры в образовании и воспитании. При этом для процесса обучения важен способ мышления и познания, определяемый существованием и развитием системы искусств. Это определяет и требования к использованию </w:t>
      </w:r>
      <w:proofErr w:type="spellStart"/>
      <w:r w:rsidRPr="002A6254">
        <w:rPr>
          <w:sz w:val="28"/>
          <w:szCs w:val="28"/>
        </w:rPr>
        <w:t>киноуроков</w:t>
      </w:r>
      <w:proofErr w:type="spellEnd"/>
      <w:r w:rsidRPr="002A6254">
        <w:rPr>
          <w:sz w:val="28"/>
          <w:szCs w:val="28"/>
        </w:rPr>
        <w:t xml:space="preserve"> в учебно- воспитательном процессе.</w:t>
      </w:r>
    </w:p>
    <w:p w14:paraId="6C456E06" w14:textId="77777777" w:rsidR="00692C6E" w:rsidRPr="002A6254" w:rsidRDefault="00692C6E" w:rsidP="00692C6E">
      <w:pPr>
        <w:pStyle w:val="a3"/>
        <w:spacing w:line="360" w:lineRule="auto"/>
        <w:ind w:left="0" w:right="123"/>
        <w:rPr>
          <w:sz w:val="28"/>
          <w:szCs w:val="28"/>
        </w:rPr>
      </w:pPr>
      <w:r w:rsidRPr="002A6254">
        <w:rPr>
          <w:sz w:val="28"/>
          <w:szCs w:val="28"/>
        </w:rPr>
        <w:t>Есть еще одна сторона актуальности и новизны проекта заключается в поддержке становления и развития высоконравственного, творческого, компетентного гражданина ДНР.</w:t>
      </w:r>
    </w:p>
    <w:p w14:paraId="3E9ABC77" w14:textId="07F3D7FA" w:rsidR="00692C6E" w:rsidRPr="002A6254" w:rsidRDefault="00692C6E" w:rsidP="00692C6E">
      <w:pPr>
        <w:pStyle w:val="a3"/>
        <w:spacing w:line="360" w:lineRule="auto"/>
        <w:ind w:left="0" w:right="123"/>
        <w:rPr>
          <w:sz w:val="28"/>
          <w:szCs w:val="28"/>
        </w:rPr>
      </w:pPr>
      <w:r w:rsidRPr="002A6254">
        <w:rPr>
          <w:sz w:val="28"/>
          <w:szCs w:val="28"/>
        </w:rPr>
        <w:t xml:space="preserve"> </w:t>
      </w:r>
      <w:r w:rsidRPr="002A6254">
        <w:rPr>
          <w:sz w:val="28"/>
          <w:szCs w:val="28"/>
        </w:rPr>
        <w:tab/>
      </w:r>
      <w:proofErr w:type="spellStart"/>
      <w:r w:rsidRPr="002A6254">
        <w:rPr>
          <w:sz w:val="28"/>
          <w:szCs w:val="28"/>
        </w:rPr>
        <w:t>Киноуроки</w:t>
      </w:r>
      <w:proofErr w:type="spellEnd"/>
      <w:r w:rsidRPr="002A6254">
        <w:rPr>
          <w:sz w:val="28"/>
          <w:szCs w:val="28"/>
        </w:rPr>
        <w:t xml:space="preserve"> рассматриваются как часть преподавания аудиовизуальных искусств в современной школе. Не формально-логические объемы знаний, а умения чувствовать, осознавать, анализировать и сопоставлять – вот что должно становиться итогом </w:t>
      </w:r>
      <w:proofErr w:type="spellStart"/>
      <w:r w:rsidRPr="002A6254">
        <w:rPr>
          <w:sz w:val="28"/>
          <w:szCs w:val="28"/>
        </w:rPr>
        <w:t>киноурока</w:t>
      </w:r>
      <w:proofErr w:type="spellEnd"/>
      <w:r w:rsidRPr="002A6254">
        <w:rPr>
          <w:sz w:val="28"/>
          <w:szCs w:val="28"/>
        </w:rPr>
        <w:t>.</w:t>
      </w:r>
    </w:p>
    <w:p w14:paraId="513CE471" w14:textId="77777777" w:rsidR="00692C6E" w:rsidRPr="002A6254" w:rsidRDefault="00692C6E" w:rsidP="00692C6E">
      <w:pPr>
        <w:pStyle w:val="a3"/>
        <w:spacing w:line="360" w:lineRule="auto"/>
        <w:ind w:left="0" w:right="123" w:firstLine="720"/>
        <w:rPr>
          <w:sz w:val="28"/>
          <w:szCs w:val="28"/>
        </w:rPr>
      </w:pPr>
      <w:r w:rsidRPr="002A6254">
        <w:rPr>
          <w:sz w:val="28"/>
          <w:szCs w:val="28"/>
        </w:rPr>
        <w:t xml:space="preserve">Каждое качество раскрывается в идее одного профессионального короткометражного игрового фильма, задача которого – вызвать эмоциональный интерес, раскрыть образ героя, модель поведения. Важный результат </w:t>
      </w:r>
      <w:proofErr w:type="spellStart"/>
      <w:r w:rsidRPr="002A6254">
        <w:rPr>
          <w:sz w:val="28"/>
          <w:szCs w:val="28"/>
        </w:rPr>
        <w:t>киноурока</w:t>
      </w:r>
      <w:proofErr w:type="spellEnd"/>
      <w:r w:rsidRPr="002A6254">
        <w:rPr>
          <w:sz w:val="28"/>
          <w:szCs w:val="28"/>
        </w:rPr>
        <w:t xml:space="preserve"> – возникшая у школьников потребность подражания героям, обладающим рассматриваемым качеством.</w:t>
      </w:r>
    </w:p>
    <w:p w14:paraId="28149A45" w14:textId="77777777" w:rsidR="00692C6E" w:rsidRPr="002A6254" w:rsidRDefault="00692C6E" w:rsidP="00692C6E">
      <w:pPr>
        <w:pStyle w:val="a3"/>
        <w:spacing w:line="360" w:lineRule="auto"/>
        <w:ind w:left="0" w:right="123" w:firstLine="720"/>
        <w:rPr>
          <w:sz w:val="28"/>
          <w:szCs w:val="28"/>
        </w:rPr>
      </w:pPr>
      <w:r w:rsidRPr="002A6254">
        <w:rPr>
          <w:sz w:val="28"/>
          <w:szCs w:val="28"/>
        </w:rPr>
        <w:t xml:space="preserve">Основой системы воспитания Проекта является проведение социальных практик, реализуемых в соответствии с тематикой просмотренных </w:t>
      </w:r>
      <w:proofErr w:type="spellStart"/>
      <w:r w:rsidRPr="002A6254">
        <w:rPr>
          <w:sz w:val="28"/>
          <w:szCs w:val="28"/>
        </w:rPr>
        <w:t>киноуроков</w:t>
      </w:r>
      <w:proofErr w:type="spellEnd"/>
      <w:r w:rsidRPr="002A6254">
        <w:rPr>
          <w:sz w:val="28"/>
          <w:szCs w:val="28"/>
        </w:rPr>
        <w:t>.</w:t>
      </w:r>
    </w:p>
    <w:p w14:paraId="745395B7" w14:textId="449D6980" w:rsidR="00692C6E" w:rsidRPr="002A6254" w:rsidRDefault="00692C6E" w:rsidP="00692C6E">
      <w:pPr>
        <w:pStyle w:val="a3"/>
        <w:spacing w:line="360" w:lineRule="auto"/>
        <w:ind w:left="0" w:right="121"/>
        <w:rPr>
          <w:sz w:val="28"/>
          <w:szCs w:val="28"/>
        </w:rPr>
      </w:pPr>
      <w:r w:rsidRPr="002A6254">
        <w:rPr>
          <w:sz w:val="28"/>
          <w:szCs w:val="28"/>
        </w:rPr>
        <w:t xml:space="preserve">Социальная практика – общественно полезное дело, инициированное классом после проведения </w:t>
      </w:r>
      <w:proofErr w:type="spellStart"/>
      <w:r w:rsidRPr="002A6254">
        <w:rPr>
          <w:sz w:val="28"/>
          <w:szCs w:val="28"/>
        </w:rPr>
        <w:t>киноурока</w:t>
      </w:r>
      <w:proofErr w:type="spellEnd"/>
      <w:r w:rsidRPr="002A6254">
        <w:rPr>
          <w:sz w:val="28"/>
          <w:szCs w:val="28"/>
        </w:rPr>
        <w:t>, которое позволяет проявить раскрываемое качество личности на практике.</w:t>
      </w:r>
    </w:p>
    <w:p w14:paraId="45A374F5" w14:textId="77777777" w:rsidR="00692C6E" w:rsidRPr="002A6254" w:rsidRDefault="00692C6E" w:rsidP="00692C6E">
      <w:pPr>
        <w:pStyle w:val="a3"/>
        <w:spacing w:before="44" w:line="360" w:lineRule="auto"/>
        <w:ind w:left="0" w:right="122" w:firstLine="720"/>
        <w:rPr>
          <w:sz w:val="28"/>
          <w:szCs w:val="28"/>
        </w:rPr>
      </w:pPr>
      <w:r w:rsidRPr="002A6254">
        <w:rPr>
          <w:sz w:val="28"/>
          <w:szCs w:val="28"/>
        </w:rPr>
        <w:t>Цель социальных практик – создание условий для развития у детей и подростков понимания и принятия ценности созидательных качеств личности, формирования потребности в проявлении продуктивной социальной активности.</w:t>
      </w:r>
    </w:p>
    <w:p w14:paraId="2ACAAF00" w14:textId="65E53188" w:rsidR="00692C6E" w:rsidRPr="002A6254" w:rsidRDefault="00692C6E" w:rsidP="00692C6E">
      <w:pPr>
        <w:pStyle w:val="a3"/>
        <w:spacing w:line="360" w:lineRule="auto"/>
        <w:ind w:left="0" w:right="117"/>
        <w:rPr>
          <w:sz w:val="28"/>
          <w:szCs w:val="28"/>
        </w:rPr>
      </w:pPr>
      <w:r w:rsidRPr="002A6254">
        <w:rPr>
          <w:spacing w:val="-6"/>
          <w:sz w:val="28"/>
          <w:szCs w:val="28"/>
        </w:rPr>
        <w:t xml:space="preserve">Информация </w:t>
      </w:r>
      <w:r w:rsidRPr="002A6254">
        <w:rPr>
          <w:sz w:val="28"/>
          <w:szCs w:val="28"/>
        </w:rPr>
        <w:t xml:space="preserve">о </w:t>
      </w:r>
      <w:r w:rsidRPr="002A6254">
        <w:rPr>
          <w:spacing w:val="-7"/>
          <w:sz w:val="28"/>
          <w:szCs w:val="28"/>
        </w:rPr>
        <w:t xml:space="preserve">результатах </w:t>
      </w:r>
      <w:r w:rsidRPr="002A6254">
        <w:rPr>
          <w:spacing w:val="-6"/>
          <w:sz w:val="28"/>
          <w:szCs w:val="28"/>
        </w:rPr>
        <w:t xml:space="preserve">выполнения социальных практик </w:t>
      </w:r>
      <w:r w:rsidRPr="002A6254">
        <w:rPr>
          <w:spacing w:val="-7"/>
          <w:sz w:val="28"/>
          <w:szCs w:val="28"/>
        </w:rPr>
        <w:t xml:space="preserve">систематизируется </w:t>
      </w:r>
      <w:r w:rsidRPr="002A6254">
        <w:rPr>
          <w:sz w:val="28"/>
          <w:szCs w:val="28"/>
        </w:rPr>
        <w:t xml:space="preserve">и </w:t>
      </w:r>
      <w:r w:rsidRPr="002A6254">
        <w:rPr>
          <w:spacing w:val="-6"/>
          <w:sz w:val="28"/>
          <w:szCs w:val="28"/>
        </w:rPr>
        <w:t xml:space="preserve">публикуется </w:t>
      </w:r>
      <w:r w:rsidRPr="002A6254">
        <w:rPr>
          <w:sz w:val="28"/>
          <w:szCs w:val="28"/>
        </w:rPr>
        <w:t xml:space="preserve">в </w:t>
      </w:r>
      <w:r w:rsidRPr="002A6254">
        <w:rPr>
          <w:spacing w:val="-6"/>
          <w:sz w:val="28"/>
          <w:szCs w:val="28"/>
        </w:rPr>
        <w:t xml:space="preserve">ежемесячном журнале </w:t>
      </w:r>
      <w:r w:rsidRPr="002A6254">
        <w:rPr>
          <w:spacing w:val="-7"/>
          <w:sz w:val="28"/>
          <w:szCs w:val="28"/>
        </w:rPr>
        <w:t xml:space="preserve">«Искусство созидать», </w:t>
      </w:r>
      <w:r w:rsidRPr="002A6254">
        <w:rPr>
          <w:spacing w:val="-6"/>
          <w:sz w:val="28"/>
          <w:szCs w:val="28"/>
        </w:rPr>
        <w:t xml:space="preserve">освещается </w:t>
      </w:r>
      <w:r w:rsidRPr="002A6254">
        <w:rPr>
          <w:sz w:val="28"/>
          <w:szCs w:val="28"/>
        </w:rPr>
        <w:t xml:space="preserve">в </w:t>
      </w:r>
      <w:r w:rsidRPr="002A6254">
        <w:rPr>
          <w:spacing w:val="-7"/>
          <w:sz w:val="28"/>
          <w:szCs w:val="28"/>
        </w:rPr>
        <w:t xml:space="preserve">информационной </w:t>
      </w:r>
      <w:r w:rsidRPr="002A6254">
        <w:rPr>
          <w:spacing w:val="-6"/>
          <w:sz w:val="28"/>
          <w:szCs w:val="28"/>
        </w:rPr>
        <w:t xml:space="preserve">программе </w:t>
      </w:r>
      <w:r w:rsidRPr="002A6254">
        <w:rPr>
          <w:spacing w:val="-7"/>
          <w:sz w:val="28"/>
          <w:szCs w:val="28"/>
        </w:rPr>
        <w:t>«Искусство созидать».</w:t>
      </w:r>
    </w:p>
    <w:p w14:paraId="3CA85E3B" w14:textId="77777777" w:rsidR="00692C6E" w:rsidRPr="002A6254" w:rsidRDefault="00692C6E" w:rsidP="00692C6E">
      <w:pPr>
        <w:pStyle w:val="a3"/>
        <w:spacing w:line="360" w:lineRule="auto"/>
        <w:ind w:left="0" w:right="115" w:firstLine="720"/>
        <w:rPr>
          <w:sz w:val="28"/>
          <w:szCs w:val="28"/>
        </w:rPr>
      </w:pPr>
      <w:r w:rsidRPr="002A6254">
        <w:rPr>
          <w:spacing w:val="-7"/>
          <w:sz w:val="28"/>
          <w:szCs w:val="28"/>
        </w:rPr>
        <w:lastRenderedPageBreak/>
        <w:t xml:space="preserve">Инновационная </w:t>
      </w:r>
      <w:r w:rsidRPr="002A6254">
        <w:rPr>
          <w:spacing w:val="-6"/>
          <w:sz w:val="28"/>
          <w:szCs w:val="28"/>
        </w:rPr>
        <w:t xml:space="preserve">система </w:t>
      </w:r>
      <w:r w:rsidRPr="002A6254">
        <w:rPr>
          <w:spacing w:val="-7"/>
          <w:sz w:val="28"/>
          <w:szCs w:val="28"/>
        </w:rPr>
        <w:t xml:space="preserve">воспитания </w:t>
      </w:r>
      <w:r w:rsidRPr="002A6254">
        <w:rPr>
          <w:spacing w:val="-6"/>
          <w:sz w:val="28"/>
          <w:szCs w:val="28"/>
        </w:rPr>
        <w:t xml:space="preserve">школьников, </w:t>
      </w:r>
      <w:r w:rsidRPr="002A6254">
        <w:rPr>
          <w:spacing w:val="-7"/>
          <w:sz w:val="28"/>
          <w:szCs w:val="28"/>
        </w:rPr>
        <w:t xml:space="preserve">создаваемая </w:t>
      </w:r>
      <w:r w:rsidRPr="002A6254">
        <w:rPr>
          <w:sz w:val="28"/>
          <w:szCs w:val="28"/>
        </w:rPr>
        <w:t xml:space="preserve">в </w:t>
      </w:r>
      <w:r w:rsidRPr="002A6254">
        <w:rPr>
          <w:spacing w:val="-6"/>
          <w:sz w:val="28"/>
          <w:szCs w:val="28"/>
        </w:rPr>
        <w:t xml:space="preserve">рамках Проекта, позволяет </w:t>
      </w:r>
      <w:r w:rsidRPr="002A6254">
        <w:rPr>
          <w:spacing w:val="-7"/>
          <w:sz w:val="28"/>
          <w:szCs w:val="28"/>
        </w:rPr>
        <w:t xml:space="preserve">организовать воспитательный </w:t>
      </w:r>
      <w:r w:rsidRPr="002A6254">
        <w:rPr>
          <w:spacing w:val="-6"/>
          <w:sz w:val="28"/>
          <w:szCs w:val="28"/>
        </w:rPr>
        <w:t xml:space="preserve">процесс </w:t>
      </w:r>
      <w:r w:rsidRPr="002A6254">
        <w:rPr>
          <w:sz w:val="28"/>
          <w:szCs w:val="28"/>
        </w:rPr>
        <w:t xml:space="preserve">в </w:t>
      </w:r>
      <w:r w:rsidRPr="002A6254">
        <w:rPr>
          <w:spacing w:val="-7"/>
          <w:sz w:val="28"/>
          <w:szCs w:val="28"/>
        </w:rPr>
        <w:t xml:space="preserve">общеобразовательных учреждениях </w:t>
      </w:r>
      <w:r w:rsidRPr="002A6254">
        <w:rPr>
          <w:sz w:val="28"/>
          <w:szCs w:val="28"/>
        </w:rPr>
        <w:t xml:space="preserve">в </w:t>
      </w:r>
      <w:r w:rsidRPr="002A6254">
        <w:rPr>
          <w:spacing w:val="-7"/>
          <w:sz w:val="28"/>
          <w:szCs w:val="28"/>
        </w:rPr>
        <w:t xml:space="preserve">увлекательной интерактивной </w:t>
      </w:r>
      <w:r w:rsidRPr="002A6254">
        <w:rPr>
          <w:spacing w:val="-5"/>
          <w:sz w:val="28"/>
          <w:szCs w:val="28"/>
        </w:rPr>
        <w:t xml:space="preserve">форме. </w:t>
      </w:r>
      <w:r w:rsidRPr="002A6254">
        <w:rPr>
          <w:spacing w:val="-6"/>
          <w:sz w:val="28"/>
          <w:szCs w:val="28"/>
        </w:rPr>
        <w:t xml:space="preserve">Современная школа, </w:t>
      </w:r>
      <w:r w:rsidRPr="002A6254">
        <w:rPr>
          <w:spacing w:val="-5"/>
          <w:sz w:val="28"/>
          <w:szCs w:val="28"/>
        </w:rPr>
        <w:t xml:space="preserve">как </w:t>
      </w:r>
      <w:r w:rsidRPr="002A6254">
        <w:rPr>
          <w:spacing w:val="-6"/>
          <w:sz w:val="28"/>
          <w:szCs w:val="28"/>
        </w:rPr>
        <w:t xml:space="preserve">значимый </w:t>
      </w:r>
      <w:r w:rsidRPr="002A6254">
        <w:rPr>
          <w:spacing w:val="-7"/>
          <w:sz w:val="28"/>
          <w:szCs w:val="28"/>
        </w:rPr>
        <w:t xml:space="preserve">социальный </w:t>
      </w:r>
      <w:r w:rsidRPr="002A6254">
        <w:rPr>
          <w:spacing w:val="-6"/>
          <w:sz w:val="28"/>
          <w:szCs w:val="28"/>
        </w:rPr>
        <w:t xml:space="preserve">институт развития подрастающего поколения, нуждается </w:t>
      </w:r>
      <w:r w:rsidRPr="002A6254">
        <w:rPr>
          <w:sz w:val="28"/>
          <w:szCs w:val="28"/>
        </w:rPr>
        <w:t xml:space="preserve">в </w:t>
      </w:r>
      <w:r w:rsidRPr="002A6254">
        <w:rPr>
          <w:spacing w:val="-7"/>
          <w:sz w:val="28"/>
          <w:szCs w:val="28"/>
        </w:rPr>
        <w:t xml:space="preserve">качественном </w:t>
      </w:r>
      <w:r w:rsidRPr="002A6254">
        <w:rPr>
          <w:spacing w:val="-6"/>
          <w:sz w:val="28"/>
          <w:szCs w:val="28"/>
        </w:rPr>
        <w:t xml:space="preserve">инновационном </w:t>
      </w:r>
      <w:r w:rsidRPr="002A6254">
        <w:rPr>
          <w:spacing w:val="-7"/>
          <w:sz w:val="28"/>
          <w:szCs w:val="28"/>
        </w:rPr>
        <w:t xml:space="preserve">инструменте, </w:t>
      </w:r>
      <w:r w:rsidRPr="002A6254">
        <w:rPr>
          <w:spacing w:val="-6"/>
          <w:sz w:val="28"/>
          <w:szCs w:val="28"/>
        </w:rPr>
        <w:t xml:space="preserve">способном </w:t>
      </w:r>
      <w:r w:rsidRPr="002A6254">
        <w:rPr>
          <w:spacing w:val="-7"/>
          <w:sz w:val="28"/>
          <w:szCs w:val="28"/>
        </w:rPr>
        <w:t xml:space="preserve">сформировать </w:t>
      </w:r>
      <w:r w:rsidRPr="002A6254">
        <w:rPr>
          <w:sz w:val="28"/>
          <w:szCs w:val="28"/>
        </w:rPr>
        <w:t xml:space="preserve">в </w:t>
      </w:r>
      <w:r w:rsidRPr="002A6254">
        <w:rPr>
          <w:spacing w:val="-7"/>
          <w:sz w:val="28"/>
          <w:szCs w:val="28"/>
        </w:rPr>
        <w:t xml:space="preserve">школьниках </w:t>
      </w:r>
      <w:r w:rsidRPr="002A6254">
        <w:rPr>
          <w:spacing w:val="-6"/>
          <w:sz w:val="28"/>
          <w:szCs w:val="28"/>
        </w:rPr>
        <w:t xml:space="preserve">стремления </w:t>
      </w:r>
      <w:r w:rsidRPr="002A6254">
        <w:rPr>
          <w:sz w:val="28"/>
          <w:szCs w:val="28"/>
        </w:rPr>
        <w:t xml:space="preserve">к </w:t>
      </w:r>
      <w:r w:rsidRPr="002A6254">
        <w:rPr>
          <w:spacing w:val="-6"/>
          <w:sz w:val="28"/>
          <w:szCs w:val="28"/>
        </w:rPr>
        <w:t xml:space="preserve">высоким идеалам, </w:t>
      </w:r>
      <w:r w:rsidRPr="002A6254">
        <w:rPr>
          <w:spacing w:val="-7"/>
          <w:sz w:val="28"/>
          <w:szCs w:val="28"/>
        </w:rPr>
        <w:t xml:space="preserve">побудить </w:t>
      </w:r>
      <w:r w:rsidRPr="002A6254">
        <w:rPr>
          <w:sz w:val="28"/>
          <w:szCs w:val="28"/>
        </w:rPr>
        <w:t xml:space="preserve">к </w:t>
      </w:r>
      <w:r w:rsidRPr="002A6254">
        <w:rPr>
          <w:spacing w:val="-6"/>
          <w:sz w:val="28"/>
          <w:szCs w:val="28"/>
        </w:rPr>
        <w:t xml:space="preserve">скорейшей </w:t>
      </w:r>
      <w:r w:rsidRPr="002A6254">
        <w:rPr>
          <w:spacing w:val="-7"/>
          <w:sz w:val="28"/>
          <w:szCs w:val="28"/>
        </w:rPr>
        <w:t xml:space="preserve">реализации высоконравственных </w:t>
      </w:r>
      <w:r w:rsidRPr="002A6254">
        <w:rPr>
          <w:spacing w:val="-6"/>
          <w:sz w:val="28"/>
          <w:szCs w:val="28"/>
        </w:rPr>
        <w:t xml:space="preserve">целей </w:t>
      </w:r>
      <w:r w:rsidRPr="002A6254">
        <w:rPr>
          <w:sz w:val="28"/>
          <w:szCs w:val="28"/>
        </w:rPr>
        <w:t xml:space="preserve">на </w:t>
      </w:r>
      <w:r w:rsidRPr="002A6254">
        <w:rPr>
          <w:spacing w:val="-7"/>
          <w:sz w:val="28"/>
          <w:szCs w:val="28"/>
        </w:rPr>
        <w:t>практике.</w:t>
      </w:r>
    </w:p>
    <w:p w14:paraId="663D6BAE" w14:textId="29E2A24C" w:rsidR="00692C6E" w:rsidRPr="002A6254" w:rsidRDefault="00692C6E" w:rsidP="00692C6E">
      <w:pPr>
        <w:pStyle w:val="msonospacingmrcssattr"/>
        <w:shd w:val="clear" w:color="auto" w:fill="FFFFFF"/>
        <w:spacing w:line="360" w:lineRule="auto"/>
        <w:ind w:firstLine="720"/>
        <w:jc w:val="both"/>
        <w:rPr>
          <w:sz w:val="28"/>
          <w:szCs w:val="28"/>
        </w:rPr>
      </w:pPr>
      <w:r w:rsidRPr="002A6254">
        <w:rPr>
          <w:b/>
          <w:bCs/>
          <w:sz w:val="28"/>
          <w:szCs w:val="28"/>
          <w:shd w:val="clear" w:color="auto" w:fill="FFFFFF"/>
        </w:rPr>
        <w:t>Цель</w:t>
      </w:r>
      <w:r w:rsidR="00660B56" w:rsidRPr="002A6254">
        <w:rPr>
          <w:sz w:val="28"/>
          <w:szCs w:val="28"/>
          <w:shd w:val="clear" w:color="auto" w:fill="FFFFFF"/>
        </w:rPr>
        <w:t xml:space="preserve"> </w:t>
      </w:r>
      <w:r w:rsidRPr="002A6254">
        <w:rPr>
          <w:sz w:val="28"/>
          <w:szCs w:val="28"/>
          <w:shd w:val="clear" w:color="auto" w:fill="FFFFFF"/>
        </w:rPr>
        <w:t>деятельности</w:t>
      </w:r>
      <w:r w:rsidR="00660B56" w:rsidRPr="002A6254">
        <w:rPr>
          <w:sz w:val="28"/>
          <w:szCs w:val="28"/>
          <w:shd w:val="clear" w:color="auto" w:fill="FFFFFF"/>
        </w:rPr>
        <w:t xml:space="preserve"> </w:t>
      </w:r>
      <w:r w:rsidRPr="002A6254">
        <w:rPr>
          <w:sz w:val="28"/>
          <w:szCs w:val="28"/>
          <w:shd w:val="clear" w:color="auto" w:fill="FFFFFF"/>
        </w:rPr>
        <w:t>в рамках проекта - реализация одной из важнейших задач современного образования – «</w:t>
      </w:r>
      <w:r w:rsidRPr="002A6254">
        <w:rPr>
          <w:sz w:val="28"/>
          <w:szCs w:val="28"/>
        </w:rPr>
        <w:t>личностного развития обучающихся, в том числе духовно- нравственного и социокультурного, включая становление их гражданской идентичности, на основе принятых в обществе правил и норм поведения в интересах человека, семьи, общества и государства» («Государственный образовательный стандарт начального общего образования», общие положения, пункт 1.7). Формирование нравственной культуры, доброты, любви и уважения к себе и окружающему миру.</w:t>
      </w:r>
      <w:r w:rsidR="00660B56" w:rsidRPr="002A6254">
        <w:rPr>
          <w:sz w:val="28"/>
          <w:szCs w:val="28"/>
        </w:rPr>
        <w:t xml:space="preserve"> </w:t>
      </w:r>
    </w:p>
    <w:p w14:paraId="5D58ED04" w14:textId="77777777" w:rsidR="00692C6E" w:rsidRPr="002A6254" w:rsidRDefault="00692C6E" w:rsidP="000D0A37">
      <w:pPr>
        <w:pStyle w:val="msonospacingmrcssattr"/>
        <w:shd w:val="clear" w:color="auto" w:fill="FFFFFF"/>
        <w:spacing w:line="360" w:lineRule="auto"/>
        <w:ind w:firstLine="567"/>
        <w:rPr>
          <w:b/>
          <w:sz w:val="28"/>
          <w:szCs w:val="28"/>
        </w:rPr>
      </w:pPr>
      <w:r w:rsidRPr="002A6254">
        <w:rPr>
          <w:b/>
          <w:sz w:val="28"/>
          <w:szCs w:val="28"/>
        </w:rPr>
        <w:t>Задачи</w:t>
      </w:r>
    </w:p>
    <w:p w14:paraId="3789A77E" w14:textId="77777777" w:rsidR="00692C6E" w:rsidRPr="002A6254" w:rsidRDefault="00692C6E" w:rsidP="00692C6E">
      <w:pPr>
        <w:shd w:val="clear" w:color="auto" w:fill="FFFFFF"/>
        <w:spacing w:line="360" w:lineRule="auto"/>
        <w:jc w:val="both"/>
        <w:rPr>
          <w:b/>
          <w:bCs/>
          <w:i/>
          <w:iCs/>
          <w:sz w:val="28"/>
          <w:szCs w:val="28"/>
          <w:u w:val="single"/>
        </w:rPr>
      </w:pPr>
      <w:r w:rsidRPr="002A6254">
        <w:rPr>
          <w:bCs/>
          <w:i/>
          <w:iCs/>
          <w:sz w:val="28"/>
          <w:szCs w:val="28"/>
          <w:u w:val="single"/>
        </w:rPr>
        <w:t>Обучающие</w:t>
      </w:r>
      <w:r w:rsidRPr="002A6254">
        <w:rPr>
          <w:b/>
          <w:bCs/>
          <w:i/>
          <w:iCs/>
          <w:sz w:val="28"/>
          <w:szCs w:val="28"/>
          <w:u w:val="single"/>
        </w:rPr>
        <w:t>:</w:t>
      </w:r>
    </w:p>
    <w:p w14:paraId="36EB5BF9" w14:textId="77777777" w:rsidR="00692C6E" w:rsidRPr="002A6254" w:rsidRDefault="00692C6E" w:rsidP="00692C6E">
      <w:pPr>
        <w:numPr>
          <w:ilvl w:val="0"/>
          <w:numId w:val="3"/>
        </w:numPr>
        <w:shd w:val="clear" w:color="auto" w:fill="FFFFFF"/>
        <w:adjustRightInd w:val="0"/>
        <w:spacing w:line="360" w:lineRule="auto"/>
        <w:ind w:left="0" w:firstLine="0"/>
        <w:jc w:val="both"/>
        <w:rPr>
          <w:sz w:val="28"/>
          <w:szCs w:val="28"/>
        </w:rPr>
      </w:pPr>
      <w:r w:rsidRPr="002A6254">
        <w:rPr>
          <w:sz w:val="28"/>
          <w:szCs w:val="28"/>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14:paraId="7E343911" w14:textId="77777777" w:rsidR="00692C6E" w:rsidRPr="002A6254" w:rsidRDefault="00692C6E" w:rsidP="00692C6E">
      <w:pPr>
        <w:numPr>
          <w:ilvl w:val="0"/>
          <w:numId w:val="3"/>
        </w:numPr>
        <w:shd w:val="clear" w:color="auto" w:fill="FFFFFF"/>
        <w:adjustRightInd w:val="0"/>
        <w:spacing w:line="360" w:lineRule="auto"/>
        <w:ind w:left="0" w:firstLine="0"/>
        <w:jc w:val="both"/>
        <w:rPr>
          <w:sz w:val="28"/>
          <w:szCs w:val="28"/>
        </w:rPr>
      </w:pPr>
      <w:r w:rsidRPr="002A6254">
        <w:rPr>
          <w:sz w:val="28"/>
          <w:szCs w:val="28"/>
        </w:rPr>
        <w:t>Способствовать усвоению правил поведения в образовательном учреждении, дома, на улице, в населённом пункте, в общественных местах, на природе;</w:t>
      </w:r>
    </w:p>
    <w:p w14:paraId="347E4AAC" w14:textId="7EA0D136" w:rsidR="00692C6E" w:rsidRPr="002A6254" w:rsidRDefault="00660B56" w:rsidP="00692C6E">
      <w:pPr>
        <w:numPr>
          <w:ilvl w:val="0"/>
          <w:numId w:val="3"/>
        </w:numPr>
        <w:shd w:val="clear" w:color="auto" w:fill="FFFFFF"/>
        <w:tabs>
          <w:tab w:val="left" w:pos="142"/>
        </w:tabs>
        <w:adjustRightInd w:val="0"/>
        <w:spacing w:before="5" w:line="360" w:lineRule="auto"/>
        <w:ind w:left="0" w:right="442" w:firstLine="0"/>
        <w:jc w:val="both"/>
        <w:rPr>
          <w:sz w:val="28"/>
          <w:szCs w:val="28"/>
        </w:rPr>
      </w:pPr>
      <w:r w:rsidRPr="002A6254">
        <w:rPr>
          <w:sz w:val="28"/>
          <w:szCs w:val="28"/>
        </w:rPr>
        <w:t xml:space="preserve">  </w:t>
      </w:r>
      <w:r w:rsidR="00692C6E" w:rsidRPr="002A6254">
        <w:rPr>
          <w:sz w:val="28"/>
          <w:szCs w:val="28"/>
        </w:rPr>
        <w:t xml:space="preserve">Научить разрабатывать и реализовывать социальные практики. </w:t>
      </w:r>
    </w:p>
    <w:p w14:paraId="6C0367F2" w14:textId="77777777" w:rsidR="00692C6E" w:rsidRPr="002A6254" w:rsidRDefault="00692C6E" w:rsidP="00692C6E">
      <w:pPr>
        <w:shd w:val="clear" w:color="auto" w:fill="FFFFFF"/>
        <w:spacing w:before="269" w:line="360" w:lineRule="auto"/>
        <w:jc w:val="both"/>
        <w:rPr>
          <w:bCs/>
          <w:i/>
          <w:iCs/>
          <w:sz w:val="28"/>
          <w:szCs w:val="28"/>
          <w:u w:val="single"/>
        </w:rPr>
      </w:pPr>
      <w:r w:rsidRPr="002A6254">
        <w:rPr>
          <w:bCs/>
          <w:i/>
          <w:iCs/>
          <w:sz w:val="28"/>
          <w:szCs w:val="28"/>
          <w:u w:val="single"/>
        </w:rPr>
        <w:t>Развивающие:</w:t>
      </w:r>
    </w:p>
    <w:p w14:paraId="59B7A958" w14:textId="77777777" w:rsidR="00692C6E" w:rsidRPr="002A6254" w:rsidRDefault="00692C6E" w:rsidP="00692C6E">
      <w:pPr>
        <w:numPr>
          <w:ilvl w:val="0"/>
          <w:numId w:val="1"/>
        </w:numPr>
        <w:shd w:val="clear" w:color="auto" w:fill="FFFFFF"/>
        <w:tabs>
          <w:tab w:val="left" w:pos="0"/>
          <w:tab w:val="left" w:pos="816"/>
        </w:tabs>
        <w:adjustRightInd w:val="0"/>
        <w:spacing w:line="360" w:lineRule="auto"/>
        <w:jc w:val="both"/>
        <w:rPr>
          <w:sz w:val="28"/>
          <w:szCs w:val="28"/>
        </w:rPr>
      </w:pPr>
      <w:r w:rsidRPr="002A6254">
        <w:rPr>
          <w:sz w:val="28"/>
          <w:szCs w:val="28"/>
        </w:rPr>
        <w:t>Развивать навыки самостоятельного анализа и оценки предполагаемой информации;</w:t>
      </w:r>
    </w:p>
    <w:p w14:paraId="75E88DAD" w14:textId="285DC336" w:rsidR="00692C6E" w:rsidRPr="002A6254" w:rsidRDefault="00692C6E" w:rsidP="00692C6E">
      <w:pPr>
        <w:numPr>
          <w:ilvl w:val="0"/>
          <w:numId w:val="1"/>
        </w:numPr>
        <w:shd w:val="clear" w:color="auto" w:fill="FFFFFF"/>
        <w:tabs>
          <w:tab w:val="left" w:pos="0"/>
          <w:tab w:val="left" w:pos="816"/>
        </w:tabs>
        <w:adjustRightInd w:val="0"/>
        <w:spacing w:line="360" w:lineRule="auto"/>
        <w:jc w:val="both"/>
        <w:rPr>
          <w:sz w:val="28"/>
          <w:szCs w:val="28"/>
        </w:rPr>
      </w:pPr>
      <w:r w:rsidRPr="002A6254">
        <w:rPr>
          <w:sz w:val="28"/>
          <w:szCs w:val="28"/>
        </w:rPr>
        <w:lastRenderedPageBreak/>
        <w:t>Раскрывать сущность нравственных поступков, поведения и отношений между людьми</w:t>
      </w:r>
      <w:r w:rsidR="00660B56" w:rsidRPr="002A6254">
        <w:rPr>
          <w:sz w:val="28"/>
          <w:szCs w:val="28"/>
        </w:rPr>
        <w:t xml:space="preserve"> </w:t>
      </w:r>
      <w:r w:rsidRPr="002A6254">
        <w:rPr>
          <w:sz w:val="28"/>
          <w:szCs w:val="28"/>
        </w:rPr>
        <w:t>разного возраста на основе взаимопомощи и поддержки.</w:t>
      </w:r>
    </w:p>
    <w:p w14:paraId="75901796" w14:textId="77777777" w:rsidR="00692C6E" w:rsidRPr="002A6254" w:rsidRDefault="00692C6E" w:rsidP="00692C6E">
      <w:pPr>
        <w:shd w:val="clear" w:color="auto" w:fill="FFFFFF"/>
        <w:spacing w:before="283" w:line="360" w:lineRule="auto"/>
        <w:jc w:val="both"/>
        <w:rPr>
          <w:sz w:val="28"/>
          <w:szCs w:val="28"/>
          <w:u w:val="single"/>
        </w:rPr>
      </w:pPr>
      <w:r w:rsidRPr="002A6254">
        <w:rPr>
          <w:bCs/>
          <w:i/>
          <w:iCs/>
          <w:sz w:val="28"/>
          <w:szCs w:val="28"/>
          <w:u w:val="single"/>
        </w:rPr>
        <w:t>Воспитательные:</w:t>
      </w:r>
    </w:p>
    <w:p w14:paraId="33E5CB81" w14:textId="77777777" w:rsidR="00692C6E" w:rsidRPr="002A6254" w:rsidRDefault="00692C6E" w:rsidP="00692C6E">
      <w:pPr>
        <w:numPr>
          <w:ilvl w:val="0"/>
          <w:numId w:val="2"/>
        </w:numPr>
        <w:shd w:val="clear" w:color="auto" w:fill="FFFFFF"/>
        <w:tabs>
          <w:tab w:val="left" w:pos="816"/>
        </w:tabs>
        <w:adjustRightInd w:val="0"/>
        <w:spacing w:line="360" w:lineRule="auto"/>
        <w:ind w:right="442"/>
        <w:jc w:val="both"/>
        <w:rPr>
          <w:b/>
          <w:bCs/>
          <w:sz w:val="28"/>
          <w:szCs w:val="28"/>
        </w:rPr>
      </w:pPr>
      <w:r w:rsidRPr="002A6254">
        <w:rPr>
          <w:sz w:val="28"/>
          <w:szCs w:val="28"/>
        </w:rPr>
        <w:t>Воспитание навыков сознательного поведения в обществе;</w:t>
      </w:r>
    </w:p>
    <w:p w14:paraId="11BCF101" w14:textId="77777777" w:rsidR="00692C6E" w:rsidRPr="002A6254" w:rsidRDefault="00692C6E" w:rsidP="00692C6E">
      <w:pPr>
        <w:numPr>
          <w:ilvl w:val="0"/>
          <w:numId w:val="2"/>
        </w:numPr>
        <w:shd w:val="clear" w:color="auto" w:fill="FFFFFF"/>
        <w:tabs>
          <w:tab w:val="left" w:pos="816"/>
        </w:tabs>
        <w:adjustRightInd w:val="0"/>
        <w:spacing w:line="360" w:lineRule="auto"/>
        <w:jc w:val="both"/>
        <w:rPr>
          <w:sz w:val="28"/>
          <w:szCs w:val="28"/>
        </w:rPr>
      </w:pPr>
      <w:r w:rsidRPr="002A6254">
        <w:rPr>
          <w:sz w:val="28"/>
          <w:szCs w:val="28"/>
        </w:rPr>
        <w:t>Воспитание чувства товарищества, чувства личной ответственности.</w:t>
      </w:r>
    </w:p>
    <w:p w14:paraId="18765E60" w14:textId="77777777" w:rsidR="00692C6E" w:rsidRPr="002A6254" w:rsidRDefault="00692C6E" w:rsidP="00692C6E">
      <w:pPr>
        <w:spacing w:line="360" w:lineRule="auto"/>
        <w:jc w:val="center"/>
        <w:rPr>
          <w:b/>
          <w:sz w:val="28"/>
          <w:szCs w:val="28"/>
        </w:rPr>
      </w:pPr>
    </w:p>
    <w:p w14:paraId="100F4665" w14:textId="77777777" w:rsidR="00692C6E" w:rsidRPr="002A6254" w:rsidRDefault="00692C6E" w:rsidP="00692C6E">
      <w:pPr>
        <w:spacing w:line="360" w:lineRule="auto"/>
        <w:jc w:val="center"/>
        <w:rPr>
          <w:b/>
          <w:sz w:val="28"/>
          <w:szCs w:val="28"/>
        </w:rPr>
      </w:pPr>
      <w:r w:rsidRPr="002A6254">
        <w:rPr>
          <w:b/>
          <w:sz w:val="28"/>
          <w:szCs w:val="28"/>
        </w:rPr>
        <w:t>Участники проекта</w:t>
      </w:r>
    </w:p>
    <w:p w14:paraId="7E7D859E" w14:textId="642CAE2B" w:rsidR="00692C6E" w:rsidRPr="002A6254" w:rsidRDefault="00660B56" w:rsidP="00692C6E">
      <w:pPr>
        <w:spacing w:line="360" w:lineRule="auto"/>
        <w:jc w:val="both"/>
        <w:rPr>
          <w:bCs/>
          <w:sz w:val="28"/>
          <w:szCs w:val="28"/>
        </w:rPr>
      </w:pPr>
      <w:r w:rsidRPr="002A6254">
        <w:rPr>
          <w:bCs/>
          <w:sz w:val="28"/>
          <w:szCs w:val="28"/>
        </w:rPr>
        <w:t xml:space="preserve">Заместитель директора по воспитательной работе, классные руководители 1-11 классов, педагог-психолог. </w:t>
      </w:r>
    </w:p>
    <w:p w14:paraId="307BF1CA" w14:textId="77777777" w:rsidR="00692C6E" w:rsidRPr="002A6254" w:rsidRDefault="00692C6E" w:rsidP="00692C6E">
      <w:pPr>
        <w:spacing w:line="360" w:lineRule="auto"/>
        <w:jc w:val="both"/>
        <w:rPr>
          <w:bCs/>
          <w:sz w:val="28"/>
          <w:szCs w:val="28"/>
        </w:rPr>
      </w:pPr>
    </w:p>
    <w:p w14:paraId="1DF7A1BC" w14:textId="77777777" w:rsidR="00692C6E" w:rsidRPr="002A6254" w:rsidRDefault="00692C6E" w:rsidP="00692C6E">
      <w:pPr>
        <w:spacing w:line="360" w:lineRule="auto"/>
        <w:jc w:val="center"/>
        <w:rPr>
          <w:b/>
          <w:sz w:val="28"/>
          <w:szCs w:val="28"/>
        </w:rPr>
      </w:pPr>
      <w:r w:rsidRPr="002A6254">
        <w:rPr>
          <w:b/>
          <w:sz w:val="28"/>
          <w:szCs w:val="28"/>
        </w:rPr>
        <w:t>Описание проекта</w:t>
      </w:r>
    </w:p>
    <w:p w14:paraId="40046A7C" w14:textId="77777777" w:rsidR="00692C6E" w:rsidRPr="002A6254" w:rsidRDefault="00692C6E" w:rsidP="00692C6E">
      <w:pPr>
        <w:spacing w:line="360" w:lineRule="auto"/>
        <w:jc w:val="both"/>
        <w:rPr>
          <w:bCs/>
          <w:sz w:val="28"/>
          <w:szCs w:val="28"/>
        </w:rPr>
      </w:pPr>
    </w:p>
    <w:p w14:paraId="0475F1F0" w14:textId="77777777" w:rsidR="00692C6E" w:rsidRPr="002A6254" w:rsidRDefault="00692C6E" w:rsidP="00692C6E">
      <w:pPr>
        <w:spacing w:line="360" w:lineRule="auto"/>
        <w:jc w:val="both"/>
        <w:rPr>
          <w:b/>
          <w:sz w:val="28"/>
          <w:szCs w:val="28"/>
        </w:rPr>
      </w:pPr>
      <w:r w:rsidRPr="002A6254">
        <w:rPr>
          <w:b/>
          <w:sz w:val="28"/>
          <w:szCs w:val="28"/>
        </w:rPr>
        <w:t>1.</w:t>
      </w:r>
      <w:r w:rsidRPr="002A6254">
        <w:rPr>
          <w:b/>
          <w:sz w:val="28"/>
          <w:szCs w:val="28"/>
        </w:rPr>
        <w:tab/>
        <w:t xml:space="preserve">Проведение </w:t>
      </w:r>
      <w:proofErr w:type="spellStart"/>
      <w:r w:rsidRPr="002A6254">
        <w:rPr>
          <w:b/>
          <w:sz w:val="28"/>
          <w:szCs w:val="28"/>
        </w:rPr>
        <w:t>киноурока</w:t>
      </w:r>
      <w:proofErr w:type="spellEnd"/>
      <w:r w:rsidRPr="002A6254">
        <w:rPr>
          <w:b/>
          <w:sz w:val="28"/>
          <w:szCs w:val="28"/>
        </w:rPr>
        <w:t>.</w:t>
      </w:r>
    </w:p>
    <w:p w14:paraId="3BCF4454" w14:textId="212283EF" w:rsidR="00692C6E" w:rsidRPr="002A6254" w:rsidRDefault="00692C6E" w:rsidP="00692C6E">
      <w:pPr>
        <w:spacing w:line="360" w:lineRule="auto"/>
        <w:jc w:val="both"/>
        <w:rPr>
          <w:bCs/>
          <w:sz w:val="28"/>
          <w:szCs w:val="28"/>
        </w:rPr>
      </w:pPr>
      <w:r w:rsidRPr="002A6254">
        <w:rPr>
          <w:bCs/>
          <w:sz w:val="28"/>
          <w:szCs w:val="28"/>
        </w:rPr>
        <w:t>1.1.</w:t>
      </w:r>
      <w:r w:rsidRPr="002A6254">
        <w:rPr>
          <w:bCs/>
          <w:sz w:val="28"/>
          <w:szCs w:val="28"/>
        </w:rPr>
        <w:tab/>
        <w:t xml:space="preserve">Каждую социальную практику предваряет проведение </w:t>
      </w:r>
      <w:proofErr w:type="spellStart"/>
      <w:r w:rsidRPr="002A6254">
        <w:rPr>
          <w:bCs/>
          <w:sz w:val="28"/>
          <w:szCs w:val="28"/>
        </w:rPr>
        <w:t>киноурока</w:t>
      </w:r>
      <w:proofErr w:type="spellEnd"/>
      <w:r w:rsidRPr="002A6254">
        <w:rPr>
          <w:bCs/>
          <w:sz w:val="28"/>
          <w:szCs w:val="28"/>
        </w:rPr>
        <w:t xml:space="preserve">. </w:t>
      </w:r>
      <w:proofErr w:type="spellStart"/>
      <w:r w:rsidRPr="002A6254">
        <w:rPr>
          <w:bCs/>
          <w:sz w:val="28"/>
          <w:szCs w:val="28"/>
        </w:rPr>
        <w:t>Киноурок</w:t>
      </w:r>
      <w:proofErr w:type="spellEnd"/>
      <w:r w:rsidRPr="002A6254">
        <w:rPr>
          <w:bCs/>
          <w:sz w:val="28"/>
          <w:szCs w:val="28"/>
        </w:rPr>
        <w:t xml:space="preserve"> проводится педагогом,</w:t>
      </w:r>
      <w:r w:rsidR="00660B56" w:rsidRPr="002A6254">
        <w:rPr>
          <w:bCs/>
          <w:sz w:val="28"/>
          <w:szCs w:val="28"/>
        </w:rPr>
        <w:t xml:space="preserve"> </w:t>
      </w:r>
      <w:r w:rsidRPr="002A6254">
        <w:rPr>
          <w:bCs/>
          <w:sz w:val="28"/>
          <w:szCs w:val="28"/>
        </w:rPr>
        <w:t xml:space="preserve">с учетом особенностей возраста и развития обучающихся. </w:t>
      </w:r>
    </w:p>
    <w:p w14:paraId="197D1094" w14:textId="77777777" w:rsidR="00692C6E" w:rsidRPr="002A6254" w:rsidRDefault="00692C6E" w:rsidP="00692C6E">
      <w:pPr>
        <w:spacing w:line="360" w:lineRule="auto"/>
        <w:jc w:val="both"/>
        <w:rPr>
          <w:bCs/>
          <w:sz w:val="28"/>
          <w:szCs w:val="28"/>
        </w:rPr>
      </w:pPr>
      <w:r w:rsidRPr="002A6254">
        <w:rPr>
          <w:bCs/>
          <w:sz w:val="28"/>
          <w:szCs w:val="28"/>
        </w:rPr>
        <w:t>1.2.</w:t>
      </w:r>
      <w:r w:rsidRPr="002A6254">
        <w:rPr>
          <w:bCs/>
          <w:sz w:val="28"/>
          <w:szCs w:val="28"/>
        </w:rPr>
        <w:tab/>
        <w:t xml:space="preserve">Обязательными требованиями к </w:t>
      </w:r>
      <w:proofErr w:type="spellStart"/>
      <w:r w:rsidRPr="002A6254">
        <w:rPr>
          <w:bCs/>
          <w:sz w:val="28"/>
          <w:szCs w:val="28"/>
        </w:rPr>
        <w:t>киноуроку</w:t>
      </w:r>
      <w:proofErr w:type="spellEnd"/>
      <w:r w:rsidRPr="002A6254">
        <w:rPr>
          <w:bCs/>
          <w:sz w:val="28"/>
          <w:szCs w:val="28"/>
        </w:rPr>
        <w:t xml:space="preserve"> являются:</w:t>
      </w:r>
    </w:p>
    <w:p w14:paraId="6DF1AADF" w14:textId="77777777" w:rsidR="00692C6E" w:rsidRPr="002A6254" w:rsidRDefault="00692C6E" w:rsidP="00692C6E">
      <w:pPr>
        <w:spacing w:line="360" w:lineRule="auto"/>
        <w:jc w:val="both"/>
        <w:rPr>
          <w:bCs/>
          <w:sz w:val="28"/>
          <w:szCs w:val="28"/>
        </w:rPr>
      </w:pPr>
      <w:r w:rsidRPr="002A6254">
        <w:rPr>
          <w:bCs/>
          <w:sz w:val="28"/>
          <w:szCs w:val="28"/>
        </w:rPr>
        <w:t>1.2.1.</w:t>
      </w:r>
      <w:r w:rsidRPr="002A6254">
        <w:rPr>
          <w:bCs/>
          <w:sz w:val="28"/>
          <w:szCs w:val="28"/>
        </w:rPr>
        <w:tab/>
        <w:t xml:space="preserve">Универсальная цель воспитательного занятия – формирование и развитие общекультурных и личностных ценностно-смысловых ориентиров и установок, основанных на раскрытии значений вводимых понятий о нравственных качествах личности человека. Принцип введения новых понятий – один </w:t>
      </w:r>
      <w:proofErr w:type="spellStart"/>
      <w:r w:rsidRPr="002A6254">
        <w:rPr>
          <w:bCs/>
          <w:sz w:val="28"/>
          <w:szCs w:val="28"/>
        </w:rPr>
        <w:t>киноурок</w:t>
      </w:r>
      <w:proofErr w:type="spellEnd"/>
      <w:r w:rsidRPr="002A6254">
        <w:rPr>
          <w:bCs/>
          <w:sz w:val="28"/>
          <w:szCs w:val="28"/>
        </w:rPr>
        <w:t xml:space="preserve"> – одно понятие.</w:t>
      </w:r>
    </w:p>
    <w:p w14:paraId="6B351430" w14:textId="77777777" w:rsidR="00692C6E" w:rsidRPr="002A6254" w:rsidRDefault="00692C6E" w:rsidP="00692C6E">
      <w:pPr>
        <w:spacing w:line="360" w:lineRule="auto"/>
        <w:jc w:val="both"/>
        <w:rPr>
          <w:bCs/>
          <w:sz w:val="28"/>
          <w:szCs w:val="28"/>
        </w:rPr>
      </w:pPr>
      <w:r w:rsidRPr="002A6254">
        <w:rPr>
          <w:bCs/>
          <w:sz w:val="28"/>
          <w:szCs w:val="28"/>
        </w:rPr>
        <w:t>1.2.2.</w:t>
      </w:r>
      <w:r w:rsidRPr="002A6254">
        <w:rPr>
          <w:bCs/>
          <w:sz w:val="28"/>
          <w:szCs w:val="28"/>
        </w:rPr>
        <w:tab/>
        <w:t xml:space="preserve">Обсуждение фильма, заложенного в </w:t>
      </w:r>
      <w:proofErr w:type="spellStart"/>
      <w:r w:rsidRPr="002A6254">
        <w:rPr>
          <w:bCs/>
          <w:sz w:val="28"/>
          <w:szCs w:val="28"/>
        </w:rPr>
        <w:t>киноурок</w:t>
      </w:r>
      <w:proofErr w:type="spellEnd"/>
      <w:r w:rsidRPr="002A6254">
        <w:rPr>
          <w:bCs/>
          <w:sz w:val="28"/>
          <w:szCs w:val="28"/>
        </w:rPr>
        <w:t xml:space="preserve">, выстраивается с учетом методических рекомендаций. Ключевым этапом </w:t>
      </w:r>
      <w:proofErr w:type="spellStart"/>
      <w:r w:rsidRPr="002A6254">
        <w:rPr>
          <w:bCs/>
          <w:sz w:val="28"/>
          <w:szCs w:val="28"/>
        </w:rPr>
        <w:t>киноурока</w:t>
      </w:r>
      <w:proofErr w:type="spellEnd"/>
      <w:r w:rsidRPr="002A6254">
        <w:rPr>
          <w:bCs/>
          <w:sz w:val="28"/>
          <w:szCs w:val="28"/>
        </w:rPr>
        <w:t xml:space="preserve"> является рефлексия обучающихся, нацеленная на побуждение к действию и проявление инициативы к созидательному действию.</w:t>
      </w:r>
    </w:p>
    <w:p w14:paraId="6E5453EB" w14:textId="77777777" w:rsidR="00692C6E" w:rsidRPr="002A6254" w:rsidRDefault="00692C6E" w:rsidP="00692C6E">
      <w:pPr>
        <w:spacing w:line="360" w:lineRule="auto"/>
        <w:jc w:val="both"/>
        <w:rPr>
          <w:bCs/>
          <w:sz w:val="28"/>
          <w:szCs w:val="28"/>
        </w:rPr>
      </w:pPr>
      <w:r w:rsidRPr="002A6254">
        <w:rPr>
          <w:bCs/>
          <w:sz w:val="28"/>
          <w:szCs w:val="28"/>
        </w:rPr>
        <w:t>1.3.</w:t>
      </w:r>
      <w:r w:rsidRPr="002A6254">
        <w:rPr>
          <w:bCs/>
          <w:sz w:val="28"/>
          <w:szCs w:val="28"/>
        </w:rPr>
        <w:tab/>
      </w:r>
      <w:proofErr w:type="spellStart"/>
      <w:r w:rsidRPr="002A6254">
        <w:rPr>
          <w:bCs/>
          <w:sz w:val="28"/>
          <w:szCs w:val="28"/>
        </w:rPr>
        <w:t>Киноурок</w:t>
      </w:r>
      <w:proofErr w:type="spellEnd"/>
      <w:r w:rsidRPr="002A6254">
        <w:rPr>
          <w:bCs/>
          <w:sz w:val="28"/>
          <w:szCs w:val="28"/>
        </w:rPr>
        <w:t xml:space="preserve"> проводится на базе МОУ, где возможно обеспечить просмотр кинокартины в хорошем качестве на профессиональном оборудовании для достижения максимального эффекта эмоционального напряжения и суггестии.</w:t>
      </w:r>
    </w:p>
    <w:p w14:paraId="34246086" w14:textId="77777777" w:rsidR="00692C6E" w:rsidRPr="002A6254" w:rsidRDefault="00692C6E" w:rsidP="00692C6E">
      <w:pPr>
        <w:spacing w:line="360" w:lineRule="auto"/>
        <w:jc w:val="both"/>
        <w:rPr>
          <w:bCs/>
          <w:sz w:val="28"/>
          <w:szCs w:val="28"/>
        </w:rPr>
      </w:pPr>
    </w:p>
    <w:p w14:paraId="7297BBC9" w14:textId="77777777" w:rsidR="00692C6E" w:rsidRPr="002A6254" w:rsidRDefault="00692C6E" w:rsidP="00692C6E">
      <w:pPr>
        <w:spacing w:line="360" w:lineRule="auto"/>
        <w:rPr>
          <w:b/>
          <w:sz w:val="28"/>
          <w:szCs w:val="28"/>
        </w:rPr>
      </w:pPr>
      <w:r w:rsidRPr="002A6254">
        <w:rPr>
          <w:b/>
          <w:sz w:val="28"/>
          <w:szCs w:val="28"/>
        </w:rPr>
        <w:lastRenderedPageBreak/>
        <w:t>2.</w:t>
      </w:r>
      <w:r w:rsidRPr="002A6254">
        <w:rPr>
          <w:b/>
          <w:sz w:val="28"/>
          <w:szCs w:val="28"/>
        </w:rPr>
        <w:tab/>
        <w:t>Инициирование и выбор социальных практик.</w:t>
      </w:r>
    </w:p>
    <w:p w14:paraId="420BF652" w14:textId="77777777" w:rsidR="00692C6E" w:rsidRPr="002A6254" w:rsidRDefault="00692C6E" w:rsidP="00692C6E">
      <w:pPr>
        <w:spacing w:line="360" w:lineRule="auto"/>
        <w:jc w:val="both"/>
        <w:rPr>
          <w:bCs/>
          <w:sz w:val="28"/>
          <w:szCs w:val="28"/>
        </w:rPr>
      </w:pPr>
      <w:r w:rsidRPr="002A6254">
        <w:rPr>
          <w:bCs/>
          <w:sz w:val="28"/>
          <w:szCs w:val="28"/>
        </w:rPr>
        <w:t>2.1.</w:t>
      </w:r>
      <w:r w:rsidRPr="002A6254">
        <w:rPr>
          <w:bCs/>
          <w:sz w:val="28"/>
          <w:szCs w:val="28"/>
        </w:rPr>
        <w:tab/>
        <w:t>Инициатива реализации социальных практик исходит от учащихся. Обсуждение идей социальных практик проводится сразу после просмотра фильма и беседы о проявленных героями качеств личности.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полезных дел.</w:t>
      </w:r>
    </w:p>
    <w:p w14:paraId="5FF57BA2" w14:textId="77777777" w:rsidR="00692C6E" w:rsidRPr="002A6254" w:rsidRDefault="00692C6E" w:rsidP="00692C6E">
      <w:pPr>
        <w:spacing w:line="360" w:lineRule="auto"/>
        <w:jc w:val="both"/>
        <w:rPr>
          <w:bCs/>
          <w:sz w:val="28"/>
          <w:szCs w:val="28"/>
        </w:rPr>
      </w:pPr>
      <w:r w:rsidRPr="002A6254">
        <w:rPr>
          <w:bCs/>
          <w:sz w:val="28"/>
          <w:szCs w:val="28"/>
        </w:rPr>
        <w:t>2.2.</w:t>
      </w:r>
      <w:r w:rsidRPr="002A6254">
        <w:rPr>
          <w:bCs/>
          <w:sz w:val="28"/>
          <w:szCs w:val="28"/>
        </w:rPr>
        <w:tab/>
        <w:t>Типы и виды, уровень сложности социальных практик и уровни реализации могут быть различными. Полноценная реализация системы воспитания возможна при условии постепенного усложнения как вводимых понятий, так и уровней социальных практик с расширением сфер деятельности обучающихся и круга дополнительно привлекаемых участников.</w:t>
      </w:r>
    </w:p>
    <w:p w14:paraId="6794D981" w14:textId="77777777" w:rsidR="00692C6E" w:rsidRPr="002A6254" w:rsidRDefault="00692C6E" w:rsidP="00692C6E">
      <w:pPr>
        <w:spacing w:line="360" w:lineRule="auto"/>
        <w:jc w:val="both"/>
        <w:rPr>
          <w:bCs/>
          <w:sz w:val="28"/>
          <w:szCs w:val="28"/>
        </w:rPr>
      </w:pPr>
      <w:r w:rsidRPr="002A6254">
        <w:rPr>
          <w:bCs/>
          <w:sz w:val="28"/>
          <w:szCs w:val="28"/>
        </w:rPr>
        <w:t>2.2.1.</w:t>
      </w:r>
      <w:r w:rsidRPr="002A6254">
        <w:rPr>
          <w:bCs/>
          <w:sz w:val="28"/>
          <w:szCs w:val="28"/>
        </w:rPr>
        <w:tab/>
        <w:t>Типы и виды социальных практик:</w:t>
      </w:r>
    </w:p>
    <w:p w14:paraId="54691A08" w14:textId="77777777" w:rsidR="00692C6E" w:rsidRPr="002A6254" w:rsidRDefault="00692C6E" w:rsidP="00692C6E">
      <w:pPr>
        <w:spacing w:line="360" w:lineRule="auto"/>
        <w:jc w:val="both"/>
        <w:rPr>
          <w:bCs/>
          <w:sz w:val="28"/>
          <w:szCs w:val="28"/>
        </w:rPr>
      </w:pPr>
      <w:r w:rsidRPr="002A6254">
        <w:rPr>
          <w:bCs/>
          <w:sz w:val="28"/>
          <w:szCs w:val="28"/>
        </w:rPr>
        <w:t>А) социально-педагогические – профилактические, развивающие, воспитательные мероприятия;</w:t>
      </w:r>
    </w:p>
    <w:p w14:paraId="5F187B86" w14:textId="1A164999" w:rsidR="00692C6E" w:rsidRPr="002A6254" w:rsidRDefault="00692C6E" w:rsidP="00692C6E">
      <w:pPr>
        <w:spacing w:line="360" w:lineRule="auto"/>
        <w:jc w:val="both"/>
        <w:rPr>
          <w:bCs/>
          <w:sz w:val="28"/>
          <w:szCs w:val="28"/>
        </w:rPr>
      </w:pPr>
      <w:r w:rsidRPr="002A6254">
        <w:rPr>
          <w:bCs/>
          <w:sz w:val="28"/>
          <w:szCs w:val="28"/>
        </w:rPr>
        <w:t>Б) социально-культурные – культурно-массовые мероприятия (спортивные, патриотические, развлекательные и т. д.); научно-просветительские</w:t>
      </w:r>
      <w:r w:rsidR="00660B56" w:rsidRPr="002A6254">
        <w:rPr>
          <w:bCs/>
          <w:sz w:val="28"/>
          <w:szCs w:val="28"/>
        </w:rPr>
        <w:t xml:space="preserve"> </w:t>
      </w:r>
      <w:r w:rsidRPr="002A6254">
        <w:rPr>
          <w:bCs/>
          <w:sz w:val="28"/>
          <w:szCs w:val="28"/>
        </w:rPr>
        <w:t>мероприятия (с посещением музеев, галерей, выставочных залов); культурно-досуговая деятельность;</w:t>
      </w:r>
    </w:p>
    <w:p w14:paraId="49479C9F" w14:textId="77777777" w:rsidR="00692C6E" w:rsidRPr="002A6254" w:rsidRDefault="00692C6E" w:rsidP="00692C6E">
      <w:pPr>
        <w:spacing w:line="360" w:lineRule="auto"/>
        <w:jc w:val="both"/>
        <w:rPr>
          <w:bCs/>
          <w:sz w:val="28"/>
          <w:szCs w:val="28"/>
        </w:rPr>
      </w:pPr>
      <w:r w:rsidRPr="002A6254">
        <w:rPr>
          <w:bCs/>
          <w:sz w:val="28"/>
          <w:szCs w:val="28"/>
        </w:rPr>
        <w:t>В) социально-бытовые – мероприятия по физическому и культурному развитию; по оказанию волонтерской помощи ветеранам, пенсионерам, лицам с ОВЗ;</w:t>
      </w:r>
    </w:p>
    <w:p w14:paraId="5B504A8A" w14:textId="77777777" w:rsidR="00692C6E" w:rsidRPr="002A6254" w:rsidRDefault="00692C6E" w:rsidP="00692C6E">
      <w:pPr>
        <w:spacing w:line="360" w:lineRule="auto"/>
        <w:jc w:val="both"/>
        <w:rPr>
          <w:bCs/>
          <w:sz w:val="28"/>
          <w:szCs w:val="28"/>
        </w:rPr>
      </w:pPr>
      <w:r w:rsidRPr="002A6254">
        <w:rPr>
          <w:bCs/>
          <w:sz w:val="28"/>
          <w:szCs w:val="28"/>
        </w:rPr>
        <w:t>Г) социально-медицинские – профилактические оздоровительные мероприятия; мониторинги знаний с помощью викторин, опросов, тренингов;</w:t>
      </w:r>
    </w:p>
    <w:p w14:paraId="20AE74C4" w14:textId="2F8E8B10" w:rsidR="00692C6E" w:rsidRPr="002A6254" w:rsidRDefault="00692C6E" w:rsidP="00692C6E">
      <w:pPr>
        <w:spacing w:line="360" w:lineRule="auto"/>
        <w:jc w:val="both"/>
        <w:rPr>
          <w:bCs/>
          <w:sz w:val="28"/>
          <w:szCs w:val="28"/>
        </w:rPr>
      </w:pPr>
      <w:r w:rsidRPr="002A6254">
        <w:rPr>
          <w:bCs/>
          <w:sz w:val="28"/>
          <w:szCs w:val="28"/>
        </w:rPr>
        <w:t>Д) социально-трудовые – волонтерская социально значимая трудовая деятельность; профориентационные проекты.</w:t>
      </w:r>
    </w:p>
    <w:p w14:paraId="22C82E8B" w14:textId="77777777" w:rsidR="00692C6E" w:rsidRPr="002A6254" w:rsidRDefault="00692C6E" w:rsidP="00692C6E">
      <w:pPr>
        <w:spacing w:line="360" w:lineRule="auto"/>
        <w:jc w:val="both"/>
        <w:rPr>
          <w:b/>
          <w:sz w:val="28"/>
          <w:szCs w:val="28"/>
        </w:rPr>
      </w:pPr>
    </w:p>
    <w:p w14:paraId="5FC252DA" w14:textId="3E53754F" w:rsidR="00692C6E" w:rsidRPr="002A6254" w:rsidRDefault="00692C6E" w:rsidP="00692C6E">
      <w:pPr>
        <w:spacing w:line="360" w:lineRule="auto"/>
        <w:jc w:val="both"/>
        <w:rPr>
          <w:b/>
          <w:sz w:val="28"/>
          <w:szCs w:val="28"/>
        </w:rPr>
      </w:pPr>
      <w:r w:rsidRPr="002A6254">
        <w:rPr>
          <w:b/>
          <w:sz w:val="28"/>
          <w:szCs w:val="28"/>
        </w:rPr>
        <w:t>3.</w:t>
      </w:r>
      <w:r w:rsidRPr="002A6254">
        <w:rPr>
          <w:b/>
          <w:sz w:val="28"/>
          <w:szCs w:val="28"/>
        </w:rPr>
        <w:tab/>
        <w:t>Реализация социальных практик.</w:t>
      </w:r>
    </w:p>
    <w:p w14:paraId="10ED7862" w14:textId="74AE51FA" w:rsidR="00692C6E" w:rsidRPr="002A6254" w:rsidRDefault="00692C6E" w:rsidP="00692C6E">
      <w:pPr>
        <w:spacing w:line="360" w:lineRule="auto"/>
        <w:jc w:val="both"/>
        <w:rPr>
          <w:bCs/>
          <w:sz w:val="28"/>
          <w:szCs w:val="28"/>
        </w:rPr>
      </w:pPr>
      <w:r w:rsidRPr="002A6254">
        <w:rPr>
          <w:bCs/>
          <w:sz w:val="28"/>
          <w:szCs w:val="28"/>
        </w:rPr>
        <w:t>3.1.</w:t>
      </w:r>
      <w:r w:rsidRPr="002A6254">
        <w:rPr>
          <w:bCs/>
          <w:sz w:val="28"/>
          <w:szCs w:val="28"/>
        </w:rPr>
        <w:tab/>
        <w:t xml:space="preserve">На этапе введения социальных практик в систему воспитательной работы в МОУ они могут выполняться силами детей и педагогов самостоятельно и с </w:t>
      </w:r>
      <w:r w:rsidRPr="002A6254">
        <w:rPr>
          <w:bCs/>
          <w:sz w:val="28"/>
          <w:szCs w:val="28"/>
        </w:rPr>
        <w:lastRenderedPageBreak/>
        <w:t>привлечением дополнительных специалистов, в зависимости от выбранного вида, типа и уровня сложности практики.</w:t>
      </w:r>
    </w:p>
    <w:p w14:paraId="5E8BC899" w14:textId="339B7B43" w:rsidR="00692C6E" w:rsidRPr="002A6254" w:rsidRDefault="00692C6E" w:rsidP="00692C6E">
      <w:pPr>
        <w:spacing w:line="360" w:lineRule="auto"/>
        <w:jc w:val="both"/>
        <w:rPr>
          <w:bCs/>
          <w:sz w:val="28"/>
          <w:szCs w:val="28"/>
        </w:rPr>
      </w:pPr>
    </w:p>
    <w:p w14:paraId="2ADF477F" w14:textId="77777777" w:rsidR="00692C6E" w:rsidRPr="002A6254" w:rsidRDefault="00692C6E" w:rsidP="00692C6E">
      <w:pPr>
        <w:pStyle w:val="a3"/>
        <w:spacing w:before="41" w:line="360" w:lineRule="auto"/>
        <w:ind w:left="0" w:right="267"/>
        <w:rPr>
          <w:sz w:val="28"/>
          <w:szCs w:val="28"/>
        </w:rPr>
      </w:pPr>
      <w:r w:rsidRPr="002A6254">
        <w:rPr>
          <w:sz w:val="28"/>
          <w:szCs w:val="28"/>
        </w:rPr>
        <w:t xml:space="preserve">Первая неделя – проведение </w:t>
      </w:r>
      <w:proofErr w:type="spellStart"/>
      <w:r w:rsidRPr="002A6254">
        <w:rPr>
          <w:sz w:val="28"/>
          <w:szCs w:val="28"/>
        </w:rPr>
        <w:t>киноурока</w:t>
      </w:r>
      <w:proofErr w:type="spellEnd"/>
      <w:r w:rsidRPr="002A6254">
        <w:rPr>
          <w:sz w:val="28"/>
          <w:szCs w:val="28"/>
        </w:rPr>
        <w:t xml:space="preserve"> (просмотр фильма, обсуждение), рефлексией которого становится инициирование школьниками социальной практики. Все предложенные варианты фиксируются для дальнейшей проработки.</w:t>
      </w:r>
    </w:p>
    <w:p w14:paraId="52C6A0EA" w14:textId="77777777" w:rsidR="00692C6E" w:rsidRPr="002A6254" w:rsidRDefault="00692C6E" w:rsidP="00692C6E">
      <w:pPr>
        <w:pStyle w:val="a3"/>
        <w:spacing w:before="1" w:line="360" w:lineRule="auto"/>
        <w:ind w:left="0" w:right="269"/>
        <w:rPr>
          <w:sz w:val="28"/>
          <w:szCs w:val="28"/>
        </w:rPr>
      </w:pPr>
      <w:r w:rsidRPr="002A6254">
        <w:rPr>
          <w:sz w:val="28"/>
          <w:szCs w:val="28"/>
        </w:rPr>
        <w:t xml:space="preserve">Вторая неделя – выбор общественно полезного дела по теме </w:t>
      </w:r>
      <w:proofErr w:type="spellStart"/>
      <w:r w:rsidRPr="002A6254">
        <w:rPr>
          <w:sz w:val="28"/>
          <w:szCs w:val="28"/>
        </w:rPr>
        <w:t>киноурока</w:t>
      </w:r>
      <w:proofErr w:type="spellEnd"/>
      <w:r w:rsidRPr="002A6254">
        <w:rPr>
          <w:sz w:val="28"/>
          <w:szCs w:val="28"/>
        </w:rPr>
        <w:t xml:space="preserve"> из предложенных, определение сроков ее реализации.</w:t>
      </w:r>
    </w:p>
    <w:p w14:paraId="291804D1" w14:textId="77777777" w:rsidR="00692C6E" w:rsidRPr="002A6254" w:rsidRDefault="00692C6E" w:rsidP="00692C6E">
      <w:pPr>
        <w:pStyle w:val="a3"/>
        <w:spacing w:line="360" w:lineRule="auto"/>
        <w:ind w:left="0" w:right="267"/>
        <w:rPr>
          <w:sz w:val="28"/>
          <w:szCs w:val="28"/>
        </w:rPr>
      </w:pPr>
      <w:r w:rsidRPr="002A6254">
        <w:rPr>
          <w:sz w:val="28"/>
          <w:szCs w:val="28"/>
        </w:rPr>
        <w:t xml:space="preserve">Третья неделя – реализация выбранной общественно полезного дела по теме </w:t>
      </w:r>
      <w:proofErr w:type="spellStart"/>
      <w:r w:rsidRPr="002A6254">
        <w:rPr>
          <w:sz w:val="28"/>
          <w:szCs w:val="28"/>
        </w:rPr>
        <w:t>киноурока</w:t>
      </w:r>
      <w:proofErr w:type="spellEnd"/>
      <w:r w:rsidRPr="002A6254">
        <w:rPr>
          <w:sz w:val="28"/>
          <w:szCs w:val="28"/>
        </w:rPr>
        <w:t>, рефлексия – обсуждение результатов.</w:t>
      </w:r>
    </w:p>
    <w:p w14:paraId="197D92F4" w14:textId="3016B414" w:rsidR="00692C6E" w:rsidRPr="002A6254" w:rsidRDefault="00692C6E" w:rsidP="00692C6E">
      <w:pPr>
        <w:pStyle w:val="a3"/>
        <w:spacing w:line="360" w:lineRule="auto"/>
        <w:ind w:left="0" w:right="271"/>
        <w:rPr>
          <w:sz w:val="28"/>
          <w:szCs w:val="28"/>
        </w:rPr>
      </w:pPr>
      <w:r w:rsidRPr="002A6254">
        <w:rPr>
          <w:sz w:val="28"/>
          <w:szCs w:val="28"/>
        </w:rPr>
        <w:t xml:space="preserve">При условии введения ограничений и дистанционных форм образования </w:t>
      </w:r>
      <w:proofErr w:type="spellStart"/>
      <w:r w:rsidRPr="002A6254">
        <w:rPr>
          <w:sz w:val="28"/>
          <w:szCs w:val="28"/>
        </w:rPr>
        <w:t>киноуроки</w:t>
      </w:r>
      <w:proofErr w:type="spellEnd"/>
      <w:r w:rsidRPr="002A6254">
        <w:rPr>
          <w:sz w:val="28"/>
          <w:szCs w:val="28"/>
        </w:rPr>
        <w:t xml:space="preserve"> возможно проводить в онлайн-режиме. </w:t>
      </w:r>
    </w:p>
    <w:p w14:paraId="017B69FE" w14:textId="2AC5F708" w:rsidR="00692C6E" w:rsidRPr="002A6254" w:rsidRDefault="00660B56" w:rsidP="00692C6E">
      <w:pPr>
        <w:spacing w:before="60" w:line="360" w:lineRule="auto"/>
        <w:ind w:right="320"/>
        <w:jc w:val="both"/>
        <w:rPr>
          <w:sz w:val="28"/>
          <w:szCs w:val="28"/>
        </w:rPr>
      </w:pPr>
      <w:r w:rsidRPr="002A6254">
        <w:rPr>
          <w:sz w:val="28"/>
          <w:szCs w:val="28"/>
        </w:rPr>
        <w:t xml:space="preserve"> </w:t>
      </w:r>
      <w:r w:rsidR="00692C6E" w:rsidRPr="002A6254">
        <w:rPr>
          <w:position w:val="13"/>
          <w:sz w:val="28"/>
          <w:szCs w:val="28"/>
        </w:rPr>
        <w:t xml:space="preserve"> </w:t>
      </w:r>
      <w:r w:rsidR="00692C6E" w:rsidRPr="002A6254">
        <w:rPr>
          <w:position w:val="13"/>
          <w:sz w:val="28"/>
          <w:szCs w:val="28"/>
        </w:rPr>
        <w:tab/>
      </w:r>
      <w:r w:rsidR="00692C6E" w:rsidRPr="002A6254">
        <w:rPr>
          <w:sz w:val="28"/>
          <w:szCs w:val="28"/>
        </w:rPr>
        <w:t xml:space="preserve">Проведение </w:t>
      </w:r>
      <w:proofErr w:type="spellStart"/>
      <w:r w:rsidR="00692C6E" w:rsidRPr="002A6254">
        <w:rPr>
          <w:sz w:val="28"/>
          <w:szCs w:val="28"/>
        </w:rPr>
        <w:t>киноуроков</w:t>
      </w:r>
      <w:proofErr w:type="spellEnd"/>
      <w:r w:rsidR="00692C6E" w:rsidRPr="002A6254">
        <w:rPr>
          <w:sz w:val="28"/>
          <w:szCs w:val="28"/>
        </w:rPr>
        <w:t xml:space="preserve"> предполагает использование фильмов и методических пособий к ним, размещенных на электронной площадке Министерства просвещения РФ – «Российская электронная школа» </w:t>
      </w:r>
      <w:hyperlink r:id="rId8">
        <w:r w:rsidR="00692C6E" w:rsidRPr="002A6254">
          <w:rPr>
            <w:sz w:val="28"/>
            <w:szCs w:val="28"/>
            <w:u w:val="single"/>
          </w:rPr>
          <w:t>https://resh.edu.ru/special-course/kino</w:t>
        </w:r>
      </w:hyperlink>
      <w:r w:rsidR="00692C6E" w:rsidRPr="002A6254">
        <w:rPr>
          <w:sz w:val="28"/>
          <w:szCs w:val="28"/>
        </w:rPr>
        <w:t xml:space="preserve"> и сайте проекта «</w:t>
      </w:r>
      <w:proofErr w:type="spellStart"/>
      <w:r w:rsidR="00692C6E" w:rsidRPr="002A6254">
        <w:rPr>
          <w:sz w:val="28"/>
          <w:szCs w:val="28"/>
        </w:rPr>
        <w:t>Киноуроки</w:t>
      </w:r>
      <w:proofErr w:type="spellEnd"/>
      <w:r w:rsidR="00692C6E" w:rsidRPr="002A6254">
        <w:rPr>
          <w:sz w:val="28"/>
          <w:szCs w:val="28"/>
        </w:rPr>
        <w:t xml:space="preserve"> в школах России»</w:t>
      </w:r>
      <w:hyperlink r:id="rId9">
        <w:r w:rsidR="00692C6E" w:rsidRPr="002A6254">
          <w:rPr>
            <w:sz w:val="28"/>
            <w:szCs w:val="28"/>
          </w:rPr>
          <w:t xml:space="preserve"> </w:t>
        </w:r>
        <w:r w:rsidR="00692C6E" w:rsidRPr="002A6254">
          <w:rPr>
            <w:sz w:val="28"/>
            <w:szCs w:val="28"/>
            <w:u w:val="single"/>
          </w:rPr>
          <w:t>https://kinouroki.ru/films/</w:t>
        </w:r>
      </w:hyperlink>
    </w:p>
    <w:p w14:paraId="38254927" w14:textId="191CD650" w:rsidR="00660B56" w:rsidRPr="002A6254" w:rsidRDefault="00660B56" w:rsidP="00692C6E">
      <w:pPr>
        <w:rPr>
          <w:sz w:val="28"/>
          <w:szCs w:val="28"/>
        </w:rPr>
      </w:pPr>
    </w:p>
    <w:p w14:paraId="025680D3" w14:textId="4B98D640" w:rsidR="00692C6E" w:rsidRPr="002A6254" w:rsidRDefault="00692C6E" w:rsidP="00692C6E">
      <w:pPr>
        <w:rPr>
          <w:sz w:val="28"/>
          <w:szCs w:val="28"/>
        </w:rPr>
      </w:pPr>
    </w:p>
    <w:p w14:paraId="4160268D" w14:textId="20B3BCC7" w:rsidR="00692C6E" w:rsidRPr="002A6254" w:rsidRDefault="00692C6E" w:rsidP="00692C6E">
      <w:pPr>
        <w:rPr>
          <w:sz w:val="28"/>
          <w:szCs w:val="28"/>
        </w:rPr>
      </w:pPr>
    </w:p>
    <w:p w14:paraId="2A5DD1B2" w14:textId="6C42645D" w:rsidR="00692C6E" w:rsidRPr="002A6254" w:rsidRDefault="00692C6E" w:rsidP="00692C6E">
      <w:pPr>
        <w:rPr>
          <w:sz w:val="28"/>
          <w:szCs w:val="28"/>
        </w:rPr>
      </w:pPr>
    </w:p>
    <w:p w14:paraId="4A1147A9" w14:textId="13F6EC3F" w:rsidR="00692C6E" w:rsidRPr="002A6254" w:rsidRDefault="00692C6E" w:rsidP="00692C6E">
      <w:pPr>
        <w:rPr>
          <w:sz w:val="28"/>
          <w:szCs w:val="28"/>
        </w:rPr>
      </w:pPr>
    </w:p>
    <w:p w14:paraId="32B0B9DA" w14:textId="2D3F7C71" w:rsidR="00692C6E" w:rsidRPr="002A6254" w:rsidRDefault="00692C6E" w:rsidP="00692C6E">
      <w:pPr>
        <w:spacing w:line="360" w:lineRule="auto"/>
        <w:jc w:val="both"/>
        <w:rPr>
          <w:sz w:val="28"/>
          <w:szCs w:val="28"/>
        </w:rPr>
      </w:pPr>
    </w:p>
    <w:p w14:paraId="7795C500" w14:textId="77777777" w:rsidR="00692C6E" w:rsidRPr="002A6254" w:rsidRDefault="00692C6E" w:rsidP="00692C6E">
      <w:pPr>
        <w:spacing w:line="360" w:lineRule="auto"/>
        <w:jc w:val="both"/>
        <w:rPr>
          <w:sz w:val="28"/>
          <w:szCs w:val="28"/>
        </w:rPr>
      </w:pPr>
    </w:p>
    <w:p w14:paraId="40D6A415" w14:textId="7207255A" w:rsidR="00692C6E" w:rsidRPr="002A6254" w:rsidRDefault="00692C6E" w:rsidP="00692C6E">
      <w:pPr>
        <w:pStyle w:val="a3"/>
        <w:spacing w:line="360" w:lineRule="auto"/>
        <w:ind w:left="0"/>
        <w:rPr>
          <w:sz w:val="28"/>
          <w:szCs w:val="28"/>
        </w:rPr>
      </w:pPr>
    </w:p>
    <w:p w14:paraId="1730CF7B" w14:textId="469456CF" w:rsidR="00660B56" w:rsidRPr="002A6254" w:rsidRDefault="00660B56" w:rsidP="00692C6E">
      <w:pPr>
        <w:pStyle w:val="a3"/>
        <w:spacing w:line="360" w:lineRule="auto"/>
        <w:ind w:left="0"/>
        <w:rPr>
          <w:sz w:val="28"/>
          <w:szCs w:val="28"/>
        </w:rPr>
      </w:pPr>
    </w:p>
    <w:p w14:paraId="43D314B9" w14:textId="13CEC8AA" w:rsidR="00660B56" w:rsidRPr="002A6254" w:rsidRDefault="00660B56" w:rsidP="00692C6E">
      <w:pPr>
        <w:pStyle w:val="a3"/>
        <w:spacing w:line="360" w:lineRule="auto"/>
        <w:ind w:left="0"/>
        <w:rPr>
          <w:sz w:val="28"/>
          <w:szCs w:val="28"/>
        </w:rPr>
      </w:pPr>
    </w:p>
    <w:p w14:paraId="7EF4D1DC" w14:textId="1123D64B" w:rsidR="00660B56" w:rsidRPr="002A6254" w:rsidRDefault="00660B56" w:rsidP="00692C6E">
      <w:pPr>
        <w:pStyle w:val="a3"/>
        <w:spacing w:line="360" w:lineRule="auto"/>
        <w:ind w:left="0"/>
        <w:rPr>
          <w:sz w:val="28"/>
          <w:szCs w:val="28"/>
        </w:rPr>
      </w:pPr>
    </w:p>
    <w:p w14:paraId="26E0A7FB" w14:textId="2D5AEEE3" w:rsidR="00660B56" w:rsidRPr="002A6254" w:rsidRDefault="00660B56" w:rsidP="00692C6E">
      <w:pPr>
        <w:pStyle w:val="a3"/>
        <w:spacing w:line="360" w:lineRule="auto"/>
        <w:ind w:left="0"/>
        <w:rPr>
          <w:sz w:val="28"/>
          <w:szCs w:val="28"/>
        </w:rPr>
      </w:pPr>
    </w:p>
    <w:p w14:paraId="148B5488" w14:textId="4036A59F" w:rsidR="00725065" w:rsidRPr="002A6254" w:rsidRDefault="00725065" w:rsidP="00692C6E">
      <w:pPr>
        <w:pStyle w:val="a3"/>
        <w:spacing w:line="360" w:lineRule="auto"/>
        <w:ind w:left="0"/>
        <w:rPr>
          <w:sz w:val="28"/>
          <w:szCs w:val="28"/>
        </w:rPr>
      </w:pPr>
    </w:p>
    <w:p w14:paraId="0B7C91CB" w14:textId="77777777" w:rsidR="00725065" w:rsidRPr="002A6254" w:rsidRDefault="00725065" w:rsidP="00692C6E">
      <w:pPr>
        <w:pStyle w:val="a3"/>
        <w:spacing w:line="360" w:lineRule="auto"/>
        <w:ind w:left="0"/>
        <w:rPr>
          <w:sz w:val="28"/>
          <w:szCs w:val="28"/>
        </w:rPr>
      </w:pPr>
    </w:p>
    <w:p w14:paraId="718216F7" w14:textId="77777777" w:rsidR="00660B56" w:rsidRPr="002A6254" w:rsidRDefault="00660B56" w:rsidP="005630EA">
      <w:pPr>
        <w:pStyle w:val="a3"/>
        <w:spacing w:line="276" w:lineRule="auto"/>
        <w:ind w:left="0"/>
        <w:contextualSpacing/>
        <w:rPr>
          <w:sz w:val="28"/>
          <w:szCs w:val="28"/>
        </w:rPr>
      </w:pPr>
    </w:p>
    <w:p w14:paraId="59C08E46" w14:textId="08C0AA3B" w:rsidR="00692C6E" w:rsidRPr="002A6254" w:rsidRDefault="00620D07" w:rsidP="005630EA">
      <w:pPr>
        <w:spacing w:line="276" w:lineRule="auto"/>
        <w:contextualSpacing/>
        <w:jc w:val="both"/>
        <w:rPr>
          <w:b/>
          <w:sz w:val="28"/>
          <w:szCs w:val="28"/>
        </w:rPr>
      </w:pPr>
      <w:r w:rsidRPr="002A6254">
        <w:rPr>
          <w:b/>
          <w:sz w:val="28"/>
          <w:szCs w:val="28"/>
        </w:rPr>
        <w:t xml:space="preserve">График просмотра </w:t>
      </w:r>
      <w:proofErr w:type="spellStart"/>
      <w:r w:rsidRPr="002A6254">
        <w:rPr>
          <w:b/>
          <w:sz w:val="28"/>
          <w:szCs w:val="28"/>
        </w:rPr>
        <w:t>киноуроков</w:t>
      </w:r>
      <w:proofErr w:type="spellEnd"/>
      <w:r w:rsidRPr="002A6254">
        <w:rPr>
          <w:b/>
          <w:sz w:val="28"/>
          <w:szCs w:val="28"/>
        </w:rPr>
        <w:t xml:space="preserve"> для начальной школы</w:t>
      </w:r>
    </w:p>
    <w:tbl>
      <w:tblPr>
        <w:tblStyle w:val="a7"/>
        <w:tblW w:w="0" w:type="auto"/>
        <w:tblLook w:val="04A0" w:firstRow="1" w:lastRow="0" w:firstColumn="1" w:lastColumn="0" w:noHBand="0" w:noVBand="1"/>
      </w:tblPr>
      <w:tblGrid>
        <w:gridCol w:w="514"/>
        <w:gridCol w:w="1437"/>
        <w:gridCol w:w="1907"/>
        <w:gridCol w:w="3451"/>
        <w:gridCol w:w="2887"/>
      </w:tblGrid>
      <w:tr w:rsidR="002A6254" w:rsidRPr="002A6254" w14:paraId="67D314C3" w14:textId="77777777" w:rsidTr="00725065">
        <w:tc>
          <w:tcPr>
            <w:tcW w:w="547" w:type="dxa"/>
          </w:tcPr>
          <w:p w14:paraId="5D417A41" w14:textId="3F359E15" w:rsidR="00620D07" w:rsidRPr="002A6254" w:rsidRDefault="00620D07" w:rsidP="005630EA">
            <w:pPr>
              <w:spacing w:line="276" w:lineRule="auto"/>
              <w:contextualSpacing/>
              <w:jc w:val="both"/>
              <w:rPr>
                <w:b/>
                <w:sz w:val="28"/>
                <w:szCs w:val="28"/>
              </w:rPr>
            </w:pPr>
            <w:r w:rsidRPr="002A6254">
              <w:rPr>
                <w:b/>
                <w:sz w:val="28"/>
                <w:szCs w:val="28"/>
              </w:rPr>
              <w:t>№</w:t>
            </w:r>
          </w:p>
        </w:tc>
        <w:tc>
          <w:tcPr>
            <w:tcW w:w="1396" w:type="dxa"/>
          </w:tcPr>
          <w:p w14:paraId="33FBEFD3" w14:textId="127DEF79" w:rsidR="00620D07" w:rsidRPr="002A6254" w:rsidRDefault="00620D07" w:rsidP="005630EA">
            <w:pPr>
              <w:spacing w:line="276" w:lineRule="auto"/>
              <w:contextualSpacing/>
              <w:jc w:val="both"/>
              <w:rPr>
                <w:b/>
                <w:sz w:val="28"/>
                <w:szCs w:val="28"/>
              </w:rPr>
            </w:pPr>
            <w:r w:rsidRPr="002A6254">
              <w:rPr>
                <w:b/>
                <w:sz w:val="28"/>
                <w:szCs w:val="28"/>
              </w:rPr>
              <w:t>Месяц</w:t>
            </w:r>
          </w:p>
        </w:tc>
        <w:tc>
          <w:tcPr>
            <w:tcW w:w="1596" w:type="dxa"/>
          </w:tcPr>
          <w:p w14:paraId="632C2DD1" w14:textId="24078C08" w:rsidR="00620D07" w:rsidRPr="00A26568" w:rsidRDefault="00620D07" w:rsidP="005630EA">
            <w:pPr>
              <w:spacing w:line="276" w:lineRule="auto"/>
              <w:contextualSpacing/>
              <w:jc w:val="both"/>
              <w:rPr>
                <w:b/>
                <w:sz w:val="28"/>
                <w:szCs w:val="28"/>
              </w:rPr>
            </w:pPr>
            <w:r w:rsidRPr="00A26568">
              <w:rPr>
                <w:b/>
                <w:sz w:val="28"/>
                <w:szCs w:val="28"/>
              </w:rPr>
              <w:t>Название фильма</w:t>
            </w:r>
          </w:p>
        </w:tc>
        <w:tc>
          <w:tcPr>
            <w:tcW w:w="4656" w:type="dxa"/>
          </w:tcPr>
          <w:p w14:paraId="30E6A5A9" w14:textId="64D7712F" w:rsidR="00620D07" w:rsidRPr="002A6254" w:rsidRDefault="00620D07" w:rsidP="005630EA">
            <w:pPr>
              <w:spacing w:line="276" w:lineRule="auto"/>
              <w:contextualSpacing/>
              <w:jc w:val="both"/>
              <w:rPr>
                <w:b/>
                <w:sz w:val="28"/>
                <w:szCs w:val="28"/>
              </w:rPr>
            </w:pPr>
            <w:r w:rsidRPr="002A6254">
              <w:rPr>
                <w:b/>
                <w:sz w:val="28"/>
                <w:szCs w:val="28"/>
              </w:rPr>
              <w:t>Описание</w:t>
            </w:r>
          </w:p>
        </w:tc>
        <w:tc>
          <w:tcPr>
            <w:tcW w:w="2001" w:type="dxa"/>
          </w:tcPr>
          <w:p w14:paraId="1B6E0C1A" w14:textId="339A0EB9" w:rsidR="00620D07" w:rsidRPr="002A6254" w:rsidRDefault="00725065" w:rsidP="005630EA">
            <w:pPr>
              <w:spacing w:line="276" w:lineRule="auto"/>
              <w:contextualSpacing/>
              <w:jc w:val="both"/>
              <w:rPr>
                <w:b/>
                <w:sz w:val="28"/>
                <w:szCs w:val="28"/>
              </w:rPr>
            </w:pPr>
            <w:r w:rsidRPr="002A6254">
              <w:rPr>
                <w:b/>
                <w:sz w:val="28"/>
                <w:szCs w:val="28"/>
              </w:rPr>
              <w:t>Духовно-нравственные качества,</w:t>
            </w:r>
            <w:r w:rsidR="00F04F2E" w:rsidRPr="002A6254">
              <w:rPr>
                <w:b/>
                <w:sz w:val="28"/>
                <w:szCs w:val="28"/>
              </w:rPr>
              <w:t xml:space="preserve"> </w:t>
            </w:r>
            <w:r w:rsidRPr="002A6254">
              <w:rPr>
                <w:b/>
                <w:sz w:val="28"/>
                <w:szCs w:val="28"/>
              </w:rPr>
              <w:t>понятия</w:t>
            </w:r>
          </w:p>
        </w:tc>
      </w:tr>
      <w:tr w:rsidR="002A6254" w:rsidRPr="002A6254" w14:paraId="5A7BB503" w14:textId="77777777" w:rsidTr="00725065">
        <w:tc>
          <w:tcPr>
            <w:tcW w:w="547" w:type="dxa"/>
          </w:tcPr>
          <w:p w14:paraId="27D07C72" w14:textId="381E0C83" w:rsidR="00620D07" w:rsidRPr="002A6254" w:rsidRDefault="00620D07" w:rsidP="005630EA">
            <w:pPr>
              <w:spacing w:line="276" w:lineRule="auto"/>
              <w:contextualSpacing/>
              <w:jc w:val="both"/>
              <w:rPr>
                <w:b/>
                <w:sz w:val="28"/>
                <w:szCs w:val="28"/>
              </w:rPr>
            </w:pPr>
            <w:r w:rsidRPr="002A6254">
              <w:rPr>
                <w:b/>
                <w:sz w:val="28"/>
                <w:szCs w:val="28"/>
              </w:rPr>
              <w:t>1</w:t>
            </w:r>
          </w:p>
        </w:tc>
        <w:tc>
          <w:tcPr>
            <w:tcW w:w="1396" w:type="dxa"/>
          </w:tcPr>
          <w:p w14:paraId="0442E1B5" w14:textId="7BC37BD4" w:rsidR="00620D07" w:rsidRPr="002A6254" w:rsidRDefault="00725065" w:rsidP="005630EA">
            <w:pPr>
              <w:spacing w:line="276" w:lineRule="auto"/>
              <w:contextualSpacing/>
              <w:jc w:val="both"/>
              <w:rPr>
                <w:b/>
                <w:sz w:val="28"/>
                <w:szCs w:val="28"/>
              </w:rPr>
            </w:pPr>
            <w:r w:rsidRPr="002A6254">
              <w:rPr>
                <w:b/>
                <w:sz w:val="28"/>
                <w:szCs w:val="28"/>
              </w:rPr>
              <w:t>Сентябрь</w:t>
            </w:r>
          </w:p>
        </w:tc>
        <w:tc>
          <w:tcPr>
            <w:tcW w:w="1596" w:type="dxa"/>
          </w:tcPr>
          <w:p w14:paraId="14D98A63" w14:textId="765C36BF" w:rsidR="00620D07" w:rsidRPr="00A26568" w:rsidRDefault="00725065" w:rsidP="005630EA">
            <w:pPr>
              <w:spacing w:line="276" w:lineRule="auto"/>
              <w:contextualSpacing/>
              <w:jc w:val="both"/>
              <w:rPr>
                <w:b/>
                <w:sz w:val="28"/>
                <w:szCs w:val="28"/>
              </w:rPr>
            </w:pPr>
            <w:r w:rsidRPr="00A26568">
              <w:rPr>
                <w:b/>
                <w:sz w:val="28"/>
                <w:szCs w:val="28"/>
              </w:rPr>
              <w:t>«Эра»</w:t>
            </w:r>
          </w:p>
        </w:tc>
        <w:tc>
          <w:tcPr>
            <w:tcW w:w="4656" w:type="dxa"/>
          </w:tcPr>
          <w:p w14:paraId="789EC331" w14:textId="34C0E1A7" w:rsidR="00620D07" w:rsidRPr="002A6254" w:rsidRDefault="00725065" w:rsidP="005630EA">
            <w:pPr>
              <w:spacing w:line="276" w:lineRule="auto"/>
              <w:contextualSpacing/>
              <w:jc w:val="both"/>
              <w:rPr>
                <w:b/>
                <w:sz w:val="28"/>
                <w:szCs w:val="28"/>
              </w:rPr>
            </w:pPr>
            <w:r w:rsidRPr="002A6254">
              <w:rPr>
                <w:sz w:val="28"/>
                <w:szCs w:val="28"/>
                <w:shd w:val="clear" w:color="auto" w:fill="FFFFFF"/>
              </w:rPr>
              <w:t>Главный герой фильма — обычный второклассник Ростислав. Но только у Ростика есть настоящая мечта — страстное желание полететь в космос. Поэтому он составил подробный план на ближайшие двадцать лет и стал набирать экипаж для тренировок и обучения. Смелые, трогательные, а иногда и опасные ситуации, в которые попадают наши герои, помогают разрешить им неравнодушные взрослые. Маленькие целеустремленные герои заставляют зрителя задуматься над главными вопросами нашей жизни. После самых невероятных историй мечтатели знакомятся с настоящими космонавтами и этой героической профессией.</w:t>
            </w:r>
          </w:p>
        </w:tc>
        <w:tc>
          <w:tcPr>
            <w:tcW w:w="2001" w:type="dxa"/>
          </w:tcPr>
          <w:p w14:paraId="7DB316B9" w14:textId="63342704" w:rsidR="00620D07" w:rsidRPr="002A6254" w:rsidRDefault="00725065" w:rsidP="005630EA">
            <w:pPr>
              <w:spacing w:line="276" w:lineRule="auto"/>
              <w:contextualSpacing/>
              <w:jc w:val="both"/>
              <w:rPr>
                <w:b/>
                <w:sz w:val="28"/>
                <w:szCs w:val="28"/>
              </w:rPr>
            </w:pPr>
            <w:r w:rsidRPr="002A6254">
              <w:rPr>
                <w:b/>
                <w:sz w:val="28"/>
                <w:szCs w:val="28"/>
              </w:rPr>
              <w:t>Мечта</w:t>
            </w:r>
          </w:p>
        </w:tc>
      </w:tr>
      <w:tr w:rsidR="002A6254" w:rsidRPr="002A6254" w14:paraId="62487F89" w14:textId="77777777" w:rsidTr="00725065">
        <w:tc>
          <w:tcPr>
            <w:tcW w:w="547" w:type="dxa"/>
          </w:tcPr>
          <w:p w14:paraId="56DC0D07" w14:textId="3C4B33FA" w:rsidR="00620D07" w:rsidRPr="002A6254" w:rsidRDefault="00725065" w:rsidP="005630EA">
            <w:pPr>
              <w:spacing w:line="276" w:lineRule="auto"/>
              <w:contextualSpacing/>
              <w:jc w:val="both"/>
              <w:rPr>
                <w:b/>
                <w:sz w:val="28"/>
                <w:szCs w:val="28"/>
              </w:rPr>
            </w:pPr>
            <w:r w:rsidRPr="002A6254">
              <w:rPr>
                <w:b/>
                <w:sz w:val="28"/>
                <w:szCs w:val="28"/>
              </w:rPr>
              <w:t>2</w:t>
            </w:r>
          </w:p>
        </w:tc>
        <w:tc>
          <w:tcPr>
            <w:tcW w:w="1396" w:type="dxa"/>
          </w:tcPr>
          <w:p w14:paraId="52ECB6AF" w14:textId="4CB088B4" w:rsidR="00620D07" w:rsidRPr="002A6254" w:rsidRDefault="00725065" w:rsidP="005630EA">
            <w:pPr>
              <w:spacing w:line="276" w:lineRule="auto"/>
              <w:contextualSpacing/>
              <w:jc w:val="both"/>
              <w:rPr>
                <w:b/>
                <w:sz w:val="28"/>
                <w:szCs w:val="28"/>
              </w:rPr>
            </w:pPr>
            <w:r w:rsidRPr="002A6254">
              <w:rPr>
                <w:b/>
                <w:sz w:val="28"/>
                <w:szCs w:val="28"/>
              </w:rPr>
              <w:t>Октябрь</w:t>
            </w:r>
          </w:p>
        </w:tc>
        <w:tc>
          <w:tcPr>
            <w:tcW w:w="1596" w:type="dxa"/>
          </w:tcPr>
          <w:p w14:paraId="5E293C0D" w14:textId="6906491F" w:rsidR="00620D07" w:rsidRPr="00A26568" w:rsidRDefault="006B0B3C" w:rsidP="005630EA">
            <w:pPr>
              <w:spacing w:line="276" w:lineRule="auto"/>
              <w:contextualSpacing/>
              <w:jc w:val="both"/>
              <w:rPr>
                <w:b/>
                <w:sz w:val="28"/>
                <w:szCs w:val="28"/>
              </w:rPr>
            </w:pPr>
            <w:r w:rsidRPr="00A26568">
              <w:rPr>
                <w:b/>
                <w:sz w:val="28"/>
                <w:szCs w:val="28"/>
              </w:rPr>
              <w:t>«Не трус и не предатель»</w:t>
            </w:r>
          </w:p>
        </w:tc>
        <w:tc>
          <w:tcPr>
            <w:tcW w:w="4656" w:type="dxa"/>
          </w:tcPr>
          <w:p w14:paraId="6EF1AED0" w14:textId="575512CC" w:rsidR="00620D07" w:rsidRPr="002A6254" w:rsidRDefault="006B0B3C" w:rsidP="005630EA">
            <w:pPr>
              <w:spacing w:line="276" w:lineRule="auto"/>
              <w:contextualSpacing/>
              <w:jc w:val="both"/>
              <w:rPr>
                <w:b/>
                <w:sz w:val="28"/>
                <w:szCs w:val="28"/>
              </w:rPr>
            </w:pPr>
            <w:r w:rsidRPr="002A6254">
              <w:rPr>
                <w:sz w:val="28"/>
                <w:szCs w:val="28"/>
                <w:shd w:val="clear" w:color="auto" w:fill="FFFFFF"/>
              </w:rPr>
              <w:t xml:space="preserve">Славка и Вовка – не только одноклассники, но и лучшие друзья. Но в любой дружбе наступает момент проверки. В их </w:t>
            </w:r>
            <w:r w:rsidRPr="002A6254">
              <w:rPr>
                <w:sz w:val="28"/>
                <w:szCs w:val="28"/>
                <w:shd w:val="clear" w:color="auto" w:fill="FFFFFF"/>
              </w:rPr>
              <w:lastRenderedPageBreak/>
              <w:t>дружбе этот момент наступил тогда, когда скромного Славку учительница, Нина Владимировна, попросила отнести дорогой микроскоп из класса в лаборантскую. Вовка уговаривает Славку ради их дружбы сбежать с микроскопом за школу, чтобы исследовать воду из лужи. Но по неосторожности ребят на микроскоп наезжает большой джип, и относить уже становится нечего. Славку ждут большие неприятности. Как поступит Вовка теперь?  Признается ли он учителю, что это он виноват в случившемся?</w:t>
            </w:r>
          </w:p>
        </w:tc>
        <w:tc>
          <w:tcPr>
            <w:tcW w:w="2001" w:type="dxa"/>
          </w:tcPr>
          <w:p w14:paraId="48CC5793" w14:textId="594DD495" w:rsidR="00620D07" w:rsidRPr="002A6254" w:rsidRDefault="006B0B3C" w:rsidP="005630EA">
            <w:pPr>
              <w:spacing w:line="276" w:lineRule="auto"/>
              <w:contextualSpacing/>
              <w:jc w:val="both"/>
              <w:rPr>
                <w:b/>
                <w:sz w:val="28"/>
                <w:szCs w:val="28"/>
              </w:rPr>
            </w:pPr>
            <w:r w:rsidRPr="002A6254">
              <w:rPr>
                <w:b/>
                <w:sz w:val="28"/>
                <w:szCs w:val="28"/>
              </w:rPr>
              <w:lastRenderedPageBreak/>
              <w:t xml:space="preserve">Дружба </w:t>
            </w:r>
          </w:p>
        </w:tc>
      </w:tr>
      <w:tr w:rsidR="002A6254" w:rsidRPr="002A6254" w14:paraId="45A09119" w14:textId="77777777" w:rsidTr="00725065">
        <w:tc>
          <w:tcPr>
            <w:tcW w:w="547" w:type="dxa"/>
          </w:tcPr>
          <w:p w14:paraId="1251A282" w14:textId="4A0891D1" w:rsidR="00620D07" w:rsidRPr="002A6254" w:rsidRDefault="00EB5A8A" w:rsidP="005630EA">
            <w:pPr>
              <w:spacing w:line="276" w:lineRule="auto"/>
              <w:contextualSpacing/>
              <w:jc w:val="both"/>
              <w:rPr>
                <w:b/>
                <w:sz w:val="28"/>
                <w:szCs w:val="28"/>
              </w:rPr>
            </w:pPr>
            <w:r>
              <w:rPr>
                <w:b/>
                <w:sz w:val="28"/>
                <w:szCs w:val="28"/>
              </w:rPr>
              <w:t>3</w:t>
            </w:r>
          </w:p>
        </w:tc>
        <w:tc>
          <w:tcPr>
            <w:tcW w:w="1396" w:type="dxa"/>
          </w:tcPr>
          <w:p w14:paraId="60D412BE" w14:textId="5928CD03" w:rsidR="00620D07" w:rsidRPr="002A6254" w:rsidRDefault="00725065" w:rsidP="005630EA">
            <w:pPr>
              <w:spacing w:line="276" w:lineRule="auto"/>
              <w:contextualSpacing/>
              <w:jc w:val="both"/>
              <w:rPr>
                <w:b/>
                <w:sz w:val="28"/>
                <w:szCs w:val="28"/>
              </w:rPr>
            </w:pPr>
            <w:r w:rsidRPr="002A6254">
              <w:rPr>
                <w:b/>
                <w:sz w:val="28"/>
                <w:szCs w:val="28"/>
              </w:rPr>
              <w:t>Ноябрь</w:t>
            </w:r>
          </w:p>
        </w:tc>
        <w:tc>
          <w:tcPr>
            <w:tcW w:w="1596" w:type="dxa"/>
          </w:tcPr>
          <w:p w14:paraId="42DFE1BC" w14:textId="429F7983" w:rsidR="00620D07" w:rsidRPr="00A26568" w:rsidRDefault="006B0B3C" w:rsidP="005630EA">
            <w:pPr>
              <w:spacing w:line="276" w:lineRule="auto"/>
              <w:contextualSpacing/>
              <w:jc w:val="both"/>
              <w:rPr>
                <w:b/>
                <w:sz w:val="28"/>
                <w:szCs w:val="28"/>
              </w:rPr>
            </w:pPr>
            <w:r w:rsidRPr="00A26568">
              <w:rPr>
                <w:b/>
                <w:sz w:val="28"/>
                <w:szCs w:val="28"/>
              </w:rPr>
              <w:t>«Три солнца»</w:t>
            </w:r>
          </w:p>
        </w:tc>
        <w:tc>
          <w:tcPr>
            <w:tcW w:w="4656" w:type="dxa"/>
          </w:tcPr>
          <w:p w14:paraId="21E3B38E" w14:textId="56C8FE0D" w:rsidR="00620D07" w:rsidRPr="002A6254" w:rsidRDefault="006B0B3C" w:rsidP="005630EA">
            <w:pPr>
              <w:spacing w:line="276" w:lineRule="auto"/>
              <w:contextualSpacing/>
              <w:jc w:val="both"/>
              <w:rPr>
                <w:b/>
                <w:sz w:val="28"/>
                <w:szCs w:val="28"/>
              </w:rPr>
            </w:pPr>
            <w:r w:rsidRPr="002A6254">
              <w:rPr>
                <w:sz w:val="28"/>
                <w:szCs w:val="28"/>
                <w:shd w:val="clear" w:color="auto" w:fill="FFFFFF"/>
              </w:rPr>
              <w:t>Главный герой фильма - двенадцатилетний Егор, и он не уважает ни родителей, ни учителей, а все свободное время проводит в телефоне. Чтобы научить сына доброте, родители отправляют его в деревню к дедушке, где мальчик встречает девочку по имени Малинка. Благодаря этому знакомству сознание Егора меняется, и в город он возвращается совсем другим.</w:t>
            </w:r>
          </w:p>
        </w:tc>
        <w:tc>
          <w:tcPr>
            <w:tcW w:w="2001" w:type="dxa"/>
          </w:tcPr>
          <w:p w14:paraId="376C024A" w14:textId="00193B1E" w:rsidR="00620D07" w:rsidRPr="002A6254" w:rsidRDefault="006B0B3C" w:rsidP="005630EA">
            <w:pPr>
              <w:spacing w:line="276" w:lineRule="auto"/>
              <w:contextualSpacing/>
              <w:jc w:val="both"/>
              <w:rPr>
                <w:b/>
                <w:sz w:val="28"/>
                <w:szCs w:val="28"/>
              </w:rPr>
            </w:pPr>
            <w:r w:rsidRPr="002A6254">
              <w:rPr>
                <w:b/>
                <w:sz w:val="28"/>
                <w:szCs w:val="28"/>
              </w:rPr>
              <w:t xml:space="preserve">Уважение </w:t>
            </w:r>
          </w:p>
        </w:tc>
      </w:tr>
      <w:tr w:rsidR="002A6254" w:rsidRPr="002A6254" w14:paraId="339E4F7D" w14:textId="77777777" w:rsidTr="00725065">
        <w:tc>
          <w:tcPr>
            <w:tcW w:w="547" w:type="dxa"/>
          </w:tcPr>
          <w:p w14:paraId="3BEB391C" w14:textId="45CECAC1" w:rsidR="00620D07" w:rsidRPr="002A6254" w:rsidRDefault="00EB5A8A" w:rsidP="005630EA">
            <w:pPr>
              <w:spacing w:line="276" w:lineRule="auto"/>
              <w:contextualSpacing/>
              <w:jc w:val="both"/>
              <w:rPr>
                <w:b/>
                <w:sz w:val="28"/>
                <w:szCs w:val="28"/>
              </w:rPr>
            </w:pPr>
            <w:r>
              <w:rPr>
                <w:b/>
                <w:sz w:val="28"/>
                <w:szCs w:val="28"/>
              </w:rPr>
              <w:lastRenderedPageBreak/>
              <w:t>4</w:t>
            </w:r>
          </w:p>
        </w:tc>
        <w:tc>
          <w:tcPr>
            <w:tcW w:w="1396" w:type="dxa"/>
          </w:tcPr>
          <w:p w14:paraId="49FAB685" w14:textId="4A45650B" w:rsidR="00620D07" w:rsidRPr="002A6254" w:rsidRDefault="00725065" w:rsidP="005630EA">
            <w:pPr>
              <w:spacing w:line="276" w:lineRule="auto"/>
              <w:contextualSpacing/>
              <w:jc w:val="both"/>
              <w:rPr>
                <w:b/>
                <w:sz w:val="28"/>
                <w:szCs w:val="28"/>
              </w:rPr>
            </w:pPr>
            <w:r w:rsidRPr="002A6254">
              <w:rPr>
                <w:b/>
                <w:sz w:val="28"/>
                <w:szCs w:val="28"/>
              </w:rPr>
              <w:t>Декабрь</w:t>
            </w:r>
          </w:p>
        </w:tc>
        <w:tc>
          <w:tcPr>
            <w:tcW w:w="1596" w:type="dxa"/>
          </w:tcPr>
          <w:p w14:paraId="3238F3DE" w14:textId="7E8722E8" w:rsidR="00620D07" w:rsidRPr="00A26568" w:rsidRDefault="00725065" w:rsidP="005630EA">
            <w:pPr>
              <w:spacing w:line="276" w:lineRule="auto"/>
              <w:contextualSpacing/>
              <w:jc w:val="both"/>
              <w:rPr>
                <w:b/>
                <w:sz w:val="28"/>
                <w:szCs w:val="28"/>
              </w:rPr>
            </w:pPr>
            <w:r w:rsidRPr="00A26568">
              <w:rPr>
                <w:b/>
                <w:sz w:val="28"/>
                <w:szCs w:val="28"/>
              </w:rPr>
              <w:t>«Новогодний подарок»</w:t>
            </w:r>
          </w:p>
        </w:tc>
        <w:tc>
          <w:tcPr>
            <w:tcW w:w="4656" w:type="dxa"/>
          </w:tcPr>
          <w:p w14:paraId="4DF06689" w14:textId="333C02CB" w:rsidR="00620D07" w:rsidRPr="002A6254" w:rsidRDefault="00725065" w:rsidP="005630EA">
            <w:pPr>
              <w:spacing w:line="276" w:lineRule="auto"/>
              <w:contextualSpacing/>
              <w:jc w:val="both"/>
              <w:rPr>
                <w:b/>
                <w:sz w:val="28"/>
                <w:szCs w:val="28"/>
              </w:rPr>
            </w:pPr>
            <w:r w:rsidRPr="002A6254">
              <w:rPr>
                <w:sz w:val="28"/>
                <w:szCs w:val="28"/>
                <w:shd w:val="clear" w:color="auto" w:fill="FFFFFF"/>
              </w:rPr>
              <w:t>Бизнесмен Сергей привез новогодние подарки в детский дом. За праздничным чаепитием у него случается необычный разговор с девочкой. Маленькая фея сообщает ему, что настоящий Дед Мороз исполняет только те желания, которые загадываются не для себя, а для пользы других. Для этого надо написать желание на листочке, завернуть в фантик от конфеты и повесить на елку. Приехав домой, Сергей рассказывает о случившемся семье, но трогательная история не производит, как ему кажется, впечатления на жену и троих детей. Сергей садится за написание своего желания. Когда он подходит к новогодней елке, чтобы повесить свою конфету, он видит там еще четыре. Какие желания загадали все домочадцы, станет понятно в конце доброго новогоднего фильма. </w:t>
            </w:r>
          </w:p>
        </w:tc>
        <w:tc>
          <w:tcPr>
            <w:tcW w:w="2001" w:type="dxa"/>
          </w:tcPr>
          <w:p w14:paraId="1A9A7C46" w14:textId="611EBFEF" w:rsidR="00620D07" w:rsidRPr="002A6254" w:rsidRDefault="00725065" w:rsidP="005630EA">
            <w:pPr>
              <w:spacing w:line="276" w:lineRule="auto"/>
              <w:contextualSpacing/>
              <w:jc w:val="both"/>
              <w:rPr>
                <w:b/>
                <w:sz w:val="28"/>
                <w:szCs w:val="28"/>
              </w:rPr>
            </w:pPr>
            <w:r w:rsidRPr="002A6254">
              <w:rPr>
                <w:b/>
                <w:sz w:val="28"/>
                <w:szCs w:val="28"/>
              </w:rPr>
              <w:t xml:space="preserve">Добро </w:t>
            </w:r>
          </w:p>
        </w:tc>
      </w:tr>
      <w:tr w:rsidR="002A6254" w:rsidRPr="002A6254" w14:paraId="42D4587D" w14:textId="77777777" w:rsidTr="00725065">
        <w:tc>
          <w:tcPr>
            <w:tcW w:w="547" w:type="dxa"/>
          </w:tcPr>
          <w:p w14:paraId="4B04BCB5" w14:textId="29452110" w:rsidR="00725065" w:rsidRPr="002A6254" w:rsidRDefault="00EB5A8A" w:rsidP="005630EA">
            <w:pPr>
              <w:spacing w:line="276" w:lineRule="auto"/>
              <w:contextualSpacing/>
              <w:jc w:val="both"/>
              <w:rPr>
                <w:b/>
                <w:sz w:val="28"/>
                <w:szCs w:val="28"/>
              </w:rPr>
            </w:pPr>
            <w:r>
              <w:rPr>
                <w:b/>
                <w:sz w:val="28"/>
                <w:szCs w:val="28"/>
              </w:rPr>
              <w:t>5</w:t>
            </w:r>
          </w:p>
        </w:tc>
        <w:tc>
          <w:tcPr>
            <w:tcW w:w="1396" w:type="dxa"/>
          </w:tcPr>
          <w:p w14:paraId="0FC84E10" w14:textId="19DB7756" w:rsidR="00725065" w:rsidRPr="002A6254" w:rsidRDefault="00725065" w:rsidP="005630EA">
            <w:pPr>
              <w:spacing w:line="276" w:lineRule="auto"/>
              <w:contextualSpacing/>
              <w:jc w:val="both"/>
              <w:rPr>
                <w:b/>
                <w:sz w:val="28"/>
                <w:szCs w:val="28"/>
              </w:rPr>
            </w:pPr>
            <w:r w:rsidRPr="002A6254">
              <w:rPr>
                <w:b/>
                <w:sz w:val="28"/>
                <w:szCs w:val="28"/>
              </w:rPr>
              <w:t xml:space="preserve">Январь </w:t>
            </w:r>
          </w:p>
        </w:tc>
        <w:tc>
          <w:tcPr>
            <w:tcW w:w="1596" w:type="dxa"/>
          </w:tcPr>
          <w:p w14:paraId="12677B48" w14:textId="401BFF2E" w:rsidR="00725065" w:rsidRPr="00A26568" w:rsidRDefault="006B0B3C" w:rsidP="005630EA">
            <w:pPr>
              <w:spacing w:line="276" w:lineRule="auto"/>
              <w:contextualSpacing/>
              <w:jc w:val="both"/>
              <w:rPr>
                <w:b/>
                <w:sz w:val="28"/>
                <w:szCs w:val="28"/>
              </w:rPr>
            </w:pPr>
            <w:r w:rsidRPr="00A26568">
              <w:rPr>
                <w:b/>
                <w:sz w:val="28"/>
                <w:szCs w:val="28"/>
              </w:rPr>
              <w:t>«Воин света»</w:t>
            </w:r>
          </w:p>
        </w:tc>
        <w:tc>
          <w:tcPr>
            <w:tcW w:w="4656" w:type="dxa"/>
          </w:tcPr>
          <w:p w14:paraId="26F126DD" w14:textId="233836CB" w:rsidR="00725065" w:rsidRPr="002A6254" w:rsidRDefault="006B0B3C" w:rsidP="005630EA">
            <w:pPr>
              <w:spacing w:line="276" w:lineRule="auto"/>
              <w:contextualSpacing/>
              <w:jc w:val="both"/>
              <w:rPr>
                <w:b/>
                <w:sz w:val="28"/>
                <w:szCs w:val="28"/>
              </w:rPr>
            </w:pPr>
            <w:r w:rsidRPr="002A6254">
              <w:rPr>
                <w:sz w:val="28"/>
                <w:szCs w:val="28"/>
                <w:shd w:val="clear" w:color="auto" w:fill="FFFFFF"/>
              </w:rPr>
              <w:t xml:space="preserve">Действие фильма происходит в палате детской больницы. Два хулиганистых подростка давно обжили эту палату, и маленькому мальчику, </w:t>
            </w:r>
            <w:r w:rsidRPr="002A6254">
              <w:rPr>
                <w:sz w:val="28"/>
                <w:szCs w:val="28"/>
                <w:shd w:val="clear" w:color="auto" w:fill="FFFFFF"/>
              </w:rPr>
              <w:lastRenderedPageBreak/>
              <w:t>который сильно скучает по дому, совсем не просто в их компании. Что же будет происходить, когда в этой среде появится сильная, смелая и независимая личность как Степан?</w:t>
            </w:r>
          </w:p>
        </w:tc>
        <w:tc>
          <w:tcPr>
            <w:tcW w:w="2001" w:type="dxa"/>
          </w:tcPr>
          <w:p w14:paraId="0C6CBE7C" w14:textId="026FCC4A" w:rsidR="00725065" w:rsidRPr="002A6254" w:rsidRDefault="006B0B3C" w:rsidP="005630EA">
            <w:pPr>
              <w:spacing w:line="276" w:lineRule="auto"/>
              <w:contextualSpacing/>
              <w:jc w:val="both"/>
              <w:rPr>
                <w:b/>
                <w:sz w:val="28"/>
                <w:szCs w:val="28"/>
              </w:rPr>
            </w:pPr>
            <w:r w:rsidRPr="002A6254">
              <w:rPr>
                <w:b/>
                <w:sz w:val="28"/>
                <w:szCs w:val="28"/>
              </w:rPr>
              <w:lastRenderedPageBreak/>
              <w:t xml:space="preserve">Отзывчивость </w:t>
            </w:r>
          </w:p>
        </w:tc>
      </w:tr>
      <w:tr w:rsidR="002A6254" w:rsidRPr="002A6254" w14:paraId="5C187062" w14:textId="77777777" w:rsidTr="00725065">
        <w:tc>
          <w:tcPr>
            <w:tcW w:w="547" w:type="dxa"/>
          </w:tcPr>
          <w:p w14:paraId="588A0DB6" w14:textId="5C121936" w:rsidR="00725065" w:rsidRPr="002A6254" w:rsidRDefault="00EB5A8A" w:rsidP="005630EA">
            <w:pPr>
              <w:spacing w:line="276" w:lineRule="auto"/>
              <w:contextualSpacing/>
              <w:jc w:val="both"/>
              <w:rPr>
                <w:b/>
                <w:sz w:val="28"/>
                <w:szCs w:val="28"/>
              </w:rPr>
            </w:pPr>
            <w:r>
              <w:rPr>
                <w:b/>
                <w:sz w:val="28"/>
                <w:szCs w:val="28"/>
              </w:rPr>
              <w:t>6</w:t>
            </w:r>
          </w:p>
        </w:tc>
        <w:tc>
          <w:tcPr>
            <w:tcW w:w="1396" w:type="dxa"/>
          </w:tcPr>
          <w:p w14:paraId="433CEB2A" w14:textId="0981E9D9" w:rsidR="00725065" w:rsidRPr="002A6254" w:rsidRDefault="00725065" w:rsidP="005630EA">
            <w:pPr>
              <w:spacing w:line="276" w:lineRule="auto"/>
              <w:contextualSpacing/>
              <w:jc w:val="both"/>
              <w:rPr>
                <w:b/>
                <w:sz w:val="28"/>
                <w:szCs w:val="28"/>
              </w:rPr>
            </w:pPr>
            <w:r w:rsidRPr="002A6254">
              <w:rPr>
                <w:b/>
                <w:sz w:val="28"/>
                <w:szCs w:val="28"/>
              </w:rPr>
              <w:t>Февраль</w:t>
            </w:r>
          </w:p>
        </w:tc>
        <w:tc>
          <w:tcPr>
            <w:tcW w:w="1596" w:type="dxa"/>
          </w:tcPr>
          <w:p w14:paraId="13168141" w14:textId="0C3295A9" w:rsidR="00725065" w:rsidRPr="00A26568" w:rsidRDefault="00596CEB" w:rsidP="005630EA">
            <w:pPr>
              <w:spacing w:line="276" w:lineRule="auto"/>
              <w:contextualSpacing/>
              <w:jc w:val="both"/>
              <w:rPr>
                <w:b/>
                <w:sz w:val="28"/>
                <w:szCs w:val="28"/>
              </w:rPr>
            </w:pPr>
            <w:r w:rsidRPr="00A26568">
              <w:rPr>
                <w:b/>
                <w:sz w:val="28"/>
                <w:szCs w:val="28"/>
              </w:rPr>
              <w:t>«Хорошие песни»</w:t>
            </w:r>
          </w:p>
        </w:tc>
        <w:tc>
          <w:tcPr>
            <w:tcW w:w="4656" w:type="dxa"/>
          </w:tcPr>
          <w:p w14:paraId="616949AB" w14:textId="55F1F63E" w:rsidR="00725065" w:rsidRPr="002A6254" w:rsidRDefault="00596CEB" w:rsidP="005630EA">
            <w:pPr>
              <w:spacing w:line="276" w:lineRule="auto"/>
              <w:contextualSpacing/>
              <w:jc w:val="both"/>
              <w:rPr>
                <w:b/>
                <w:sz w:val="28"/>
                <w:szCs w:val="28"/>
              </w:rPr>
            </w:pPr>
            <w:r w:rsidRPr="002A6254">
              <w:rPr>
                <w:sz w:val="28"/>
                <w:szCs w:val="28"/>
                <w:shd w:val="clear" w:color="auto" w:fill="FFFFFF"/>
              </w:rPr>
              <w:t xml:space="preserve">Дениска вместе с мамой ехал с дачи в электричке. На одной из остановок к ним подсела пожилая женщина, Галина Федоровна, которая сразу начала рассказывать о своих неприятностях и критичном отношении к современному миру. А когда в вагон зашла группа молодежи, то Дениска и его мама узнали о крайне негативном отношении Галины Федоровны к подрастающему поколению. Один из представителей «плохих подростков» в желании поддержать обеспокоенного Дениску предлагает своим товарищам спеть. Позитивные, добрые песни, подхваченные всеми людьми в вагоне, растопили лед недоверия Галины Федоровны, а испеченные для продажи пирожки, розданные попутчикам, принесли Галине Федоровне радость </w:t>
            </w:r>
            <w:r w:rsidRPr="002A6254">
              <w:rPr>
                <w:sz w:val="28"/>
                <w:szCs w:val="28"/>
                <w:shd w:val="clear" w:color="auto" w:fill="FFFFFF"/>
              </w:rPr>
              <w:lastRenderedPageBreak/>
              <w:t>и надежду на будущее. Дениска в этой поездке узнал, что наш народ очень добрый и искренний, а хорошие песни объединяют людей. </w:t>
            </w:r>
          </w:p>
        </w:tc>
        <w:tc>
          <w:tcPr>
            <w:tcW w:w="2001" w:type="dxa"/>
          </w:tcPr>
          <w:p w14:paraId="1F3C01A9" w14:textId="3FFA4636" w:rsidR="00725065" w:rsidRPr="002A6254" w:rsidRDefault="00596CEB" w:rsidP="005630EA">
            <w:pPr>
              <w:spacing w:line="276" w:lineRule="auto"/>
              <w:contextualSpacing/>
              <w:jc w:val="both"/>
              <w:rPr>
                <w:b/>
                <w:sz w:val="28"/>
                <w:szCs w:val="28"/>
              </w:rPr>
            </w:pPr>
            <w:r w:rsidRPr="002A6254">
              <w:rPr>
                <w:b/>
                <w:sz w:val="28"/>
                <w:szCs w:val="28"/>
              </w:rPr>
              <w:lastRenderedPageBreak/>
              <w:t xml:space="preserve">Доброжелательность </w:t>
            </w:r>
          </w:p>
        </w:tc>
      </w:tr>
      <w:tr w:rsidR="002A6254" w:rsidRPr="002A6254" w14:paraId="0BC99E05" w14:textId="77777777" w:rsidTr="00725065">
        <w:tc>
          <w:tcPr>
            <w:tcW w:w="547" w:type="dxa"/>
          </w:tcPr>
          <w:p w14:paraId="17F7434D" w14:textId="3D5E0183" w:rsidR="00725065" w:rsidRPr="002A6254" w:rsidRDefault="00EB5A8A" w:rsidP="005630EA">
            <w:pPr>
              <w:spacing w:line="276" w:lineRule="auto"/>
              <w:contextualSpacing/>
              <w:jc w:val="both"/>
              <w:rPr>
                <w:b/>
                <w:sz w:val="28"/>
                <w:szCs w:val="28"/>
              </w:rPr>
            </w:pPr>
            <w:r>
              <w:rPr>
                <w:b/>
                <w:sz w:val="28"/>
                <w:szCs w:val="28"/>
              </w:rPr>
              <w:t>7</w:t>
            </w:r>
          </w:p>
        </w:tc>
        <w:tc>
          <w:tcPr>
            <w:tcW w:w="1396" w:type="dxa"/>
          </w:tcPr>
          <w:p w14:paraId="03DDA769" w14:textId="32CAE90A" w:rsidR="00725065" w:rsidRPr="002A6254" w:rsidRDefault="00725065" w:rsidP="005630EA">
            <w:pPr>
              <w:spacing w:line="276" w:lineRule="auto"/>
              <w:contextualSpacing/>
              <w:jc w:val="both"/>
              <w:rPr>
                <w:b/>
                <w:sz w:val="28"/>
                <w:szCs w:val="28"/>
              </w:rPr>
            </w:pPr>
            <w:r w:rsidRPr="002A6254">
              <w:rPr>
                <w:b/>
                <w:sz w:val="28"/>
                <w:szCs w:val="28"/>
              </w:rPr>
              <w:t>Март</w:t>
            </w:r>
          </w:p>
        </w:tc>
        <w:tc>
          <w:tcPr>
            <w:tcW w:w="1596" w:type="dxa"/>
          </w:tcPr>
          <w:p w14:paraId="696C10BA" w14:textId="5E32120C" w:rsidR="00725065" w:rsidRPr="00A26568" w:rsidRDefault="00725065" w:rsidP="005630EA">
            <w:pPr>
              <w:spacing w:line="276" w:lineRule="auto"/>
              <w:contextualSpacing/>
              <w:jc w:val="both"/>
              <w:rPr>
                <w:b/>
                <w:sz w:val="28"/>
                <w:szCs w:val="28"/>
              </w:rPr>
            </w:pPr>
            <w:r w:rsidRPr="00A26568">
              <w:rPr>
                <w:b/>
                <w:sz w:val="28"/>
                <w:szCs w:val="28"/>
                <w:shd w:val="clear" w:color="auto" w:fill="FFFFFF"/>
              </w:rPr>
              <w:t>«8 марта» </w:t>
            </w:r>
          </w:p>
        </w:tc>
        <w:tc>
          <w:tcPr>
            <w:tcW w:w="4656" w:type="dxa"/>
          </w:tcPr>
          <w:p w14:paraId="71CAA880" w14:textId="305334DC" w:rsidR="00725065" w:rsidRPr="002A6254" w:rsidRDefault="006B0B3C" w:rsidP="005630EA">
            <w:pPr>
              <w:widowControl/>
              <w:autoSpaceDE/>
              <w:autoSpaceDN/>
              <w:spacing w:after="100" w:afterAutospacing="1" w:line="276" w:lineRule="auto"/>
              <w:contextualSpacing/>
              <w:jc w:val="both"/>
              <w:rPr>
                <w:sz w:val="28"/>
                <w:szCs w:val="28"/>
                <w:lang w:bidi="ar-SA"/>
              </w:rPr>
            </w:pPr>
            <w:r w:rsidRPr="002A6254">
              <w:rPr>
                <w:sz w:val="28"/>
                <w:szCs w:val="28"/>
                <w:lang w:bidi="ar-SA"/>
              </w:rPr>
              <w:t xml:space="preserve">Галя с папой каждые выходные занимается развивающими упражнениями на внимательность и наблюдательность. Идя домой из школы, Галя заметила, как один мальчик выронил теннисный мяч. Желая вернуть мяч, она познакомилась с Олегом и узнала, что он выбросил его специально, потому что больше не может заниматься теннисом, так как неизлечимо болен и теперь будет жить в хосписе. Знакомство с волевым и мудрым не по годам Олегом изменило и Галю, и её ценности. И теперь в классе она развернула целую кампанию помощи детям, болеющим лейкемией. Для Олега ребята придумали особенный подарок в особенный день. Но этот подарок стал для Олега и его новых друзей великим даром, потому что был </w:t>
            </w:r>
            <w:r w:rsidRPr="002A6254">
              <w:rPr>
                <w:sz w:val="28"/>
                <w:szCs w:val="28"/>
                <w:lang w:bidi="ar-SA"/>
              </w:rPr>
              <w:lastRenderedPageBreak/>
              <w:t>сделан с любовью и от чистого сердца. </w:t>
            </w:r>
          </w:p>
        </w:tc>
        <w:tc>
          <w:tcPr>
            <w:tcW w:w="2001" w:type="dxa"/>
          </w:tcPr>
          <w:p w14:paraId="06AF3D26" w14:textId="1C00326A" w:rsidR="00725065" w:rsidRPr="002A6254" w:rsidRDefault="00725065" w:rsidP="005630EA">
            <w:pPr>
              <w:spacing w:line="276" w:lineRule="auto"/>
              <w:contextualSpacing/>
              <w:jc w:val="both"/>
              <w:rPr>
                <w:b/>
                <w:sz w:val="28"/>
                <w:szCs w:val="28"/>
              </w:rPr>
            </w:pPr>
            <w:r w:rsidRPr="002A6254">
              <w:rPr>
                <w:b/>
                <w:sz w:val="28"/>
                <w:szCs w:val="28"/>
              </w:rPr>
              <w:lastRenderedPageBreak/>
              <w:t>Внимательность, наблюдательность</w:t>
            </w:r>
          </w:p>
        </w:tc>
      </w:tr>
      <w:tr w:rsidR="002A6254" w:rsidRPr="002A6254" w14:paraId="0718EAA5" w14:textId="77777777" w:rsidTr="00725065">
        <w:tc>
          <w:tcPr>
            <w:tcW w:w="547" w:type="dxa"/>
          </w:tcPr>
          <w:p w14:paraId="05275E6C" w14:textId="5A6CD0B6" w:rsidR="00725065" w:rsidRPr="002A6254" w:rsidRDefault="00EB5A8A" w:rsidP="005630EA">
            <w:pPr>
              <w:spacing w:line="276" w:lineRule="auto"/>
              <w:contextualSpacing/>
              <w:jc w:val="both"/>
              <w:rPr>
                <w:b/>
                <w:sz w:val="28"/>
                <w:szCs w:val="28"/>
              </w:rPr>
            </w:pPr>
            <w:r>
              <w:rPr>
                <w:b/>
                <w:sz w:val="28"/>
                <w:szCs w:val="28"/>
              </w:rPr>
              <w:t>8</w:t>
            </w:r>
          </w:p>
        </w:tc>
        <w:tc>
          <w:tcPr>
            <w:tcW w:w="1396" w:type="dxa"/>
          </w:tcPr>
          <w:p w14:paraId="525DFF7E" w14:textId="0667EC2A" w:rsidR="00725065" w:rsidRPr="002A6254" w:rsidRDefault="00596CEB" w:rsidP="005630EA">
            <w:pPr>
              <w:spacing w:line="276" w:lineRule="auto"/>
              <w:contextualSpacing/>
              <w:jc w:val="both"/>
              <w:rPr>
                <w:b/>
                <w:sz w:val="28"/>
                <w:szCs w:val="28"/>
              </w:rPr>
            </w:pPr>
            <w:r w:rsidRPr="002A6254">
              <w:rPr>
                <w:b/>
                <w:sz w:val="28"/>
                <w:szCs w:val="28"/>
              </w:rPr>
              <w:t xml:space="preserve">Апрель </w:t>
            </w:r>
          </w:p>
        </w:tc>
        <w:tc>
          <w:tcPr>
            <w:tcW w:w="1596" w:type="dxa"/>
          </w:tcPr>
          <w:p w14:paraId="7B1F6FB1" w14:textId="066A3554" w:rsidR="00725065" w:rsidRPr="00A26568" w:rsidRDefault="00596CEB" w:rsidP="005630EA">
            <w:pPr>
              <w:spacing w:line="276" w:lineRule="auto"/>
              <w:contextualSpacing/>
              <w:jc w:val="both"/>
              <w:rPr>
                <w:b/>
                <w:sz w:val="28"/>
                <w:szCs w:val="28"/>
              </w:rPr>
            </w:pPr>
            <w:r w:rsidRPr="00A26568">
              <w:rPr>
                <w:b/>
                <w:sz w:val="28"/>
                <w:szCs w:val="28"/>
              </w:rPr>
              <w:t>«За руку с Богом»</w:t>
            </w:r>
          </w:p>
        </w:tc>
        <w:tc>
          <w:tcPr>
            <w:tcW w:w="4656" w:type="dxa"/>
          </w:tcPr>
          <w:p w14:paraId="000CE13A" w14:textId="18A58C64" w:rsidR="00725065" w:rsidRPr="002A6254" w:rsidRDefault="00596CEB" w:rsidP="005630EA">
            <w:pPr>
              <w:spacing w:line="276" w:lineRule="auto"/>
              <w:contextualSpacing/>
              <w:jc w:val="both"/>
              <w:rPr>
                <w:b/>
                <w:sz w:val="28"/>
                <w:szCs w:val="28"/>
              </w:rPr>
            </w:pPr>
            <w:r w:rsidRPr="002A6254">
              <w:rPr>
                <w:sz w:val="28"/>
                <w:szCs w:val="28"/>
                <w:shd w:val="clear" w:color="auto" w:fill="FFFFFF"/>
              </w:rPr>
              <w:t>Сюжет фильма повествует о десятилетнем мальчике, воспитаннике детского дома, который своими рассуждениями и бескорыстными делами заставляет нас задуматься о самом главном в жизни — ответственности за все, что нас окружает. Вместе с Мишей мы проживем один день его жизни: встречу с собакой и ее хозяйкой; молодой мамой, кричащей на свою маленькую дочь; бездомным мужчиной, просящим милостыню. А также станем свидетелями непростого разговора супружеской пары, которая решила усыновить Мишу. Кульминацией фильма становится отъезд воспитателя и друга Миши, Зинаиды Петровны, которая дает нам простое, но поражающее своей точностью объяснение поступков и поведения Миши.</w:t>
            </w:r>
          </w:p>
        </w:tc>
        <w:tc>
          <w:tcPr>
            <w:tcW w:w="2001" w:type="dxa"/>
          </w:tcPr>
          <w:p w14:paraId="09290E5E" w14:textId="597D9667" w:rsidR="00725065" w:rsidRPr="002A6254" w:rsidRDefault="00596CEB" w:rsidP="005630EA">
            <w:pPr>
              <w:spacing w:line="276" w:lineRule="auto"/>
              <w:contextualSpacing/>
              <w:jc w:val="both"/>
              <w:rPr>
                <w:b/>
                <w:sz w:val="28"/>
                <w:szCs w:val="28"/>
              </w:rPr>
            </w:pPr>
            <w:r w:rsidRPr="002A6254">
              <w:rPr>
                <w:b/>
                <w:sz w:val="28"/>
                <w:szCs w:val="28"/>
              </w:rPr>
              <w:t>Бескорыстие</w:t>
            </w:r>
          </w:p>
        </w:tc>
      </w:tr>
      <w:tr w:rsidR="002A6254" w:rsidRPr="002A6254" w14:paraId="345231D5" w14:textId="77777777" w:rsidTr="00725065">
        <w:tc>
          <w:tcPr>
            <w:tcW w:w="547" w:type="dxa"/>
          </w:tcPr>
          <w:p w14:paraId="4DD52A1B" w14:textId="1B8FB2F5" w:rsidR="006B0B3C" w:rsidRPr="002A6254" w:rsidRDefault="00EB5A8A" w:rsidP="005630EA">
            <w:pPr>
              <w:spacing w:line="276" w:lineRule="auto"/>
              <w:contextualSpacing/>
              <w:jc w:val="both"/>
              <w:rPr>
                <w:b/>
                <w:sz w:val="28"/>
                <w:szCs w:val="28"/>
              </w:rPr>
            </w:pPr>
            <w:r>
              <w:rPr>
                <w:b/>
                <w:sz w:val="28"/>
                <w:szCs w:val="28"/>
              </w:rPr>
              <w:t>9</w:t>
            </w:r>
          </w:p>
        </w:tc>
        <w:tc>
          <w:tcPr>
            <w:tcW w:w="1396" w:type="dxa"/>
          </w:tcPr>
          <w:p w14:paraId="05BD1ECF" w14:textId="4DE0739E" w:rsidR="006B0B3C" w:rsidRPr="002A6254" w:rsidRDefault="00F04F2E" w:rsidP="005630EA">
            <w:pPr>
              <w:spacing w:line="276" w:lineRule="auto"/>
              <w:contextualSpacing/>
              <w:jc w:val="both"/>
              <w:rPr>
                <w:b/>
                <w:sz w:val="28"/>
                <w:szCs w:val="28"/>
              </w:rPr>
            </w:pPr>
            <w:r w:rsidRPr="002A6254">
              <w:rPr>
                <w:b/>
                <w:sz w:val="28"/>
                <w:szCs w:val="28"/>
              </w:rPr>
              <w:t xml:space="preserve">Май </w:t>
            </w:r>
          </w:p>
        </w:tc>
        <w:tc>
          <w:tcPr>
            <w:tcW w:w="1596" w:type="dxa"/>
          </w:tcPr>
          <w:p w14:paraId="4353AC3D" w14:textId="5D606C27" w:rsidR="006B0B3C" w:rsidRPr="00A26568" w:rsidRDefault="00F04F2E" w:rsidP="005630EA">
            <w:pPr>
              <w:spacing w:line="276" w:lineRule="auto"/>
              <w:contextualSpacing/>
              <w:jc w:val="both"/>
              <w:rPr>
                <w:b/>
                <w:sz w:val="28"/>
                <w:szCs w:val="28"/>
              </w:rPr>
            </w:pPr>
            <w:r w:rsidRPr="00A26568">
              <w:rPr>
                <w:b/>
                <w:sz w:val="28"/>
                <w:szCs w:val="28"/>
              </w:rPr>
              <w:t>«Наследники Победы»</w:t>
            </w:r>
          </w:p>
        </w:tc>
        <w:tc>
          <w:tcPr>
            <w:tcW w:w="4656" w:type="dxa"/>
          </w:tcPr>
          <w:p w14:paraId="7C036D1C" w14:textId="34FD2515" w:rsidR="006B0B3C" w:rsidRPr="002A6254" w:rsidRDefault="00F04F2E" w:rsidP="005630EA">
            <w:pPr>
              <w:spacing w:line="276" w:lineRule="auto"/>
              <w:contextualSpacing/>
              <w:jc w:val="both"/>
              <w:rPr>
                <w:b/>
                <w:sz w:val="28"/>
                <w:szCs w:val="28"/>
              </w:rPr>
            </w:pPr>
            <w:r w:rsidRPr="002A6254">
              <w:rPr>
                <w:sz w:val="28"/>
                <w:szCs w:val="28"/>
                <w:shd w:val="clear" w:color="auto" w:fill="FFFFFF"/>
              </w:rPr>
              <w:t xml:space="preserve">Группа школьников решает создать отряд специального назначения «Новые тимуровцы» для помощи хорошим людям, оказавшимся в трудной </w:t>
            </w:r>
            <w:r w:rsidRPr="002A6254">
              <w:rPr>
                <w:sz w:val="28"/>
                <w:szCs w:val="28"/>
                <w:shd w:val="clear" w:color="auto" w:fill="FFFFFF"/>
              </w:rPr>
              <w:lastRenderedPageBreak/>
              <w:t>ситуации. Их первым делом становится помощь мальчику в поисках нагрудного знака «отличный шофер», которым был награжден его дедушка, сейчас тяжело больной. В ходе поисков ребята знакомятся с директором музея ретро-автомобилей, который рассказывает им о героическом подвиге людей, получивших такие награды, спасающих город от голода порой ценой своей жизни, и о том, что награды хранятся в сердцах тех, кто об этом подвиге помнит. Фильм повествует о том, что быть наследником Победы — это значит помнить, гордиться и никогда не забывать подвиг наших солдат в Великой Отечественной войне, гордиться подвигом своих дедов и прадедов.</w:t>
            </w:r>
          </w:p>
        </w:tc>
        <w:tc>
          <w:tcPr>
            <w:tcW w:w="2001" w:type="dxa"/>
          </w:tcPr>
          <w:p w14:paraId="2A7DB9EB" w14:textId="20BCA03C" w:rsidR="006B0B3C" w:rsidRPr="002A6254" w:rsidRDefault="00F04F2E" w:rsidP="005630EA">
            <w:pPr>
              <w:spacing w:line="276" w:lineRule="auto"/>
              <w:contextualSpacing/>
              <w:jc w:val="both"/>
              <w:rPr>
                <w:b/>
                <w:sz w:val="28"/>
                <w:szCs w:val="28"/>
              </w:rPr>
            </w:pPr>
            <w:r w:rsidRPr="002A6254">
              <w:rPr>
                <w:b/>
                <w:sz w:val="28"/>
                <w:szCs w:val="28"/>
              </w:rPr>
              <w:lastRenderedPageBreak/>
              <w:t>Патриотизм</w:t>
            </w:r>
          </w:p>
        </w:tc>
      </w:tr>
    </w:tbl>
    <w:p w14:paraId="624F45F0" w14:textId="77777777" w:rsidR="00620D07" w:rsidRPr="002A6254" w:rsidRDefault="00620D07" w:rsidP="005630EA">
      <w:pPr>
        <w:spacing w:line="276" w:lineRule="auto"/>
        <w:contextualSpacing/>
        <w:jc w:val="both"/>
        <w:rPr>
          <w:b/>
          <w:sz w:val="28"/>
          <w:szCs w:val="28"/>
        </w:rPr>
      </w:pPr>
    </w:p>
    <w:p w14:paraId="50F632FA" w14:textId="77777777" w:rsidR="00CF7DD0" w:rsidRDefault="00CF7DD0" w:rsidP="005630EA">
      <w:pPr>
        <w:spacing w:line="276" w:lineRule="auto"/>
        <w:contextualSpacing/>
        <w:jc w:val="both"/>
        <w:rPr>
          <w:b/>
          <w:sz w:val="28"/>
          <w:szCs w:val="28"/>
        </w:rPr>
      </w:pPr>
    </w:p>
    <w:p w14:paraId="191F5911" w14:textId="77777777" w:rsidR="00CF7DD0" w:rsidRDefault="00CF7DD0" w:rsidP="005630EA">
      <w:pPr>
        <w:spacing w:line="276" w:lineRule="auto"/>
        <w:contextualSpacing/>
        <w:jc w:val="both"/>
        <w:rPr>
          <w:b/>
          <w:sz w:val="28"/>
          <w:szCs w:val="28"/>
        </w:rPr>
      </w:pPr>
    </w:p>
    <w:p w14:paraId="78BD57F1" w14:textId="77777777" w:rsidR="00CF7DD0" w:rsidRDefault="00CF7DD0" w:rsidP="005630EA">
      <w:pPr>
        <w:spacing w:line="276" w:lineRule="auto"/>
        <w:contextualSpacing/>
        <w:jc w:val="both"/>
        <w:rPr>
          <w:b/>
          <w:sz w:val="28"/>
          <w:szCs w:val="28"/>
        </w:rPr>
      </w:pPr>
    </w:p>
    <w:p w14:paraId="416241D5" w14:textId="77777777" w:rsidR="00CF7DD0" w:rsidRDefault="00CF7DD0" w:rsidP="005630EA">
      <w:pPr>
        <w:spacing w:line="276" w:lineRule="auto"/>
        <w:contextualSpacing/>
        <w:jc w:val="both"/>
        <w:rPr>
          <w:b/>
          <w:sz w:val="28"/>
          <w:szCs w:val="28"/>
        </w:rPr>
      </w:pPr>
    </w:p>
    <w:p w14:paraId="7CF58451" w14:textId="77777777" w:rsidR="00CF7DD0" w:rsidRDefault="00CF7DD0" w:rsidP="005630EA">
      <w:pPr>
        <w:spacing w:line="276" w:lineRule="auto"/>
        <w:contextualSpacing/>
        <w:jc w:val="both"/>
        <w:rPr>
          <w:b/>
          <w:sz w:val="28"/>
          <w:szCs w:val="28"/>
        </w:rPr>
      </w:pPr>
    </w:p>
    <w:p w14:paraId="08DC96CF" w14:textId="77777777" w:rsidR="00CF7DD0" w:rsidRDefault="00CF7DD0" w:rsidP="005630EA">
      <w:pPr>
        <w:spacing w:line="276" w:lineRule="auto"/>
        <w:contextualSpacing/>
        <w:jc w:val="both"/>
        <w:rPr>
          <w:b/>
          <w:sz w:val="28"/>
          <w:szCs w:val="28"/>
        </w:rPr>
      </w:pPr>
    </w:p>
    <w:p w14:paraId="31FA9481" w14:textId="77777777" w:rsidR="00CF7DD0" w:rsidRDefault="00CF7DD0" w:rsidP="005630EA">
      <w:pPr>
        <w:spacing w:line="276" w:lineRule="auto"/>
        <w:contextualSpacing/>
        <w:jc w:val="both"/>
        <w:rPr>
          <w:b/>
          <w:sz w:val="28"/>
          <w:szCs w:val="28"/>
        </w:rPr>
      </w:pPr>
    </w:p>
    <w:p w14:paraId="61D1E18D" w14:textId="77777777" w:rsidR="00CF7DD0" w:rsidRDefault="00CF7DD0" w:rsidP="005630EA">
      <w:pPr>
        <w:spacing w:line="276" w:lineRule="auto"/>
        <w:contextualSpacing/>
        <w:jc w:val="both"/>
        <w:rPr>
          <w:b/>
          <w:sz w:val="28"/>
          <w:szCs w:val="28"/>
        </w:rPr>
      </w:pPr>
    </w:p>
    <w:p w14:paraId="213F931C" w14:textId="77777777" w:rsidR="00CF7DD0" w:rsidRDefault="00CF7DD0" w:rsidP="005630EA">
      <w:pPr>
        <w:spacing w:line="276" w:lineRule="auto"/>
        <w:contextualSpacing/>
        <w:jc w:val="both"/>
        <w:rPr>
          <w:b/>
          <w:sz w:val="28"/>
          <w:szCs w:val="28"/>
        </w:rPr>
      </w:pPr>
    </w:p>
    <w:p w14:paraId="102D5E4D" w14:textId="4BC6B5F7" w:rsidR="00620D07" w:rsidRPr="002A6254" w:rsidRDefault="00620D07" w:rsidP="005630EA">
      <w:pPr>
        <w:spacing w:line="276" w:lineRule="auto"/>
        <w:contextualSpacing/>
        <w:jc w:val="both"/>
        <w:rPr>
          <w:b/>
          <w:sz w:val="28"/>
          <w:szCs w:val="28"/>
        </w:rPr>
      </w:pPr>
      <w:r w:rsidRPr="002A6254">
        <w:rPr>
          <w:b/>
          <w:sz w:val="28"/>
          <w:szCs w:val="28"/>
        </w:rPr>
        <w:lastRenderedPageBreak/>
        <w:t xml:space="preserve">График просмотра </w:t>
      </w:r>
      <w:proofErr w:type="spellStart"/>
      <w:r w:rsidRPr="002A6254">
        <w:rPr>
          <w:b/>
          <w:sz w:val="28"/>
          <w:szCs w:val="28"/>
        </w:rPr>
        <w:t>киноуроков</w:t>
      </w:r>
      <w:proofErr w:type="spellEnd"/>
      <w:r w:rsidRPr="002A6254">
        <w:rPr>
          <w:b/>
          <w:sz w:val="28"/>
          <w:szCs w:val="28"/>
        </w:rPr>
        <w:t xml:space="preserve"> для </w:t>
      </w:r>
      <w:r w:rsidR="005E4EEA" w:rsidRPr="002A6254">
        <w:rPr>
          <w:b/>
          <w:sz w:val="28"/>
          <w:szCs w:val="28"/>
        </w:rPr>
        <w:t>основной</w:t>
      </w:r>
      <w:r w:rsidRPr="002A6254">
        <w:rPr>
          <w:b/>
          <w:sz w:val="28"/>
          <w:szCs w:val="28"/>
        </w:rPr>
        <w:t xml:space="preserve"> школы</w:t>
      </w:r>
    </w:p>
    <w:tbl>
      <w:tblPr>
        <w:tblStyle w:val="a7"/>
        <w:tblW w:w="10206" w:type="dxa"/>
        <w:tblLook w:val="04A0" w:firstRow="1" w:lastRow="0" w:firstColumn="1" w:lastColumn="0" w:noHBand="0" w:noVBand="1"/>
      </w:tblPr>
      <w:tblGrid>
        <w:gridCol w:w="498"/>
        <w:gridCol w:w="1437"/>
        <w:gridCol w:w="1907"/>
        <w:gridCol w:w="3876"/>
        <w:gridCol w:w="2488"/>
      </w:tblGrid>
      <w:tr w:rsidR="00EB5A8A" w:rsidRPr="002A6254" w14:paraId="5DFD98DA" w14:textId="77777777" w:rsidTr="00EB5A8A">
        <w:tc>
          <w:tcPr>
            <w:tcW w:w="498" w:type="dxa"/>
          </w:tcPr>
          <w:p w14:paraId="130903A3" w14:textId="2B79DD09" w:rsidR="00EB5A8A" w:rsidRPr="002A6254" w:rsidRDefault="00EB5A8A" w:rsidP="00EB5A8A">
            <w:pPr>
              <w:spacing w:line="276" w:lineRule="auto"/>
              <w:contextualSpacing/>
              <w:jc w:val="both"/>
              <w:rPr>
                <w:b/>
                <w:sz w:val="28"/>
                <w:szCs w:val="28"/>
              </w:rPr>
            </w:pPr>
            <w:r w:rsidRPr="002A6254">
              <w:rPr>
                <w:b/>
                <w:sz w:val="28"/>
                <w:szCs w:val="28"/>
              </w:rPr>
              <w:t>№</w:t>
            </w:r>
          </w:p>
        </w:tc>
        <w:tc>
          <w:tcPr>
            <w:tcW w:w="1437" w:type="dxa"/>
          </w:tcPr>
          <w:p w14:paraId="0A1DFF98" w14:textId="77777777" w:rsidR="00EB5A8A" w:rsidRPr="002A6254" w:rsidRDefault="00EB5A8A" w:rsidP="00EB5A8A">
            <w:pPr>
              <w:spacing w:line="276" w:lineRule="auto"/>
              <w:contextualSpacing/>
              <w:jc w:val="both"/>
              <w:rPr>
                <w:b/>
                <w:sz w:val="28"/>
                <w:szCs w:val="28"/>
              </w:rPr>
            </w:pPr>
            <w:r w:rsidRPr="002A6254">
              <w:rPr>
                <w:b/>
                <w:sz w:val="28"/>
                <w:szCs w:val="28"/>
              </w:rPr>
              <w:t>Месяц</w:t>
            </w:r>
          </w:p>
        </w:tc>
        <w:tc>
          <w:tcPr>
            <w:tcW w:w="1907" w:type="dxa"/>
          </w:tcPr>
          <w:p w14:paraId="3BE332AD" w14:textId="77777777" w:rsidR="00EB5A8A" w:rsidRPr="00591A26" w:rsidRDefault="00EB5A8A" w:rsidP="00EB5A8A">
            <w:pPr>
              <w:spacing w:line="276" w:lineRule="auto"/>
              <w:contextualSpacing/>
              <w:jc w:val="both"/>
              <w:rPr>
                <w:b/>
                <w:sz w:val="28"/>
                <w:szCs w:val="28"/>
              </w:rPr>
            </w:pPr>
            <w:r w:rsidRPr="00591A26">
              <w:rPr>
                <w:b/>
                <w:sz w:val="28"/>
                <w:szCs w:val="28"/>
              </w:rPr>
              <w:t>Название фильма</w:t>
            </w:r>
          </w:p>
        </w:tc>
        <w:tc>
          <w:tcPr>
            <w:tcW w:w="3876" w:type="dxa"/>
          </w:tcPr>
          <w:p w14:paraId="161BE321" w14:textId="77777777" w:rsidR="00EB5A8A" w:rsidRPr="002A6254" w:rsidRDefault="00EB5A8A" w:rsidP="00EB5A8A">
            <w:pPr>
              <w:spacing w:line="276" w:lineRule="auto"/>
              <w:contextualSpacing/>
              <w:jc w:val="both"/>
              <w:rPr>
                <w:b/>
                <w:sz w:val="28"/>
                <w:szCs w:val="28"/>
              </w:rPr>
            </w:pPr>
            <w:r w:rsidRPr="002A6254">
              <w:rPr>
                <w:b/>
                <w:sz w:val="28"/>
                <w:szCs w:val="28"/>
              </w:rPr>
              <w:t>Описание</w:t>
            </w:r>
          </w:p>
        </w:tc>
        <w:tc>
          <w:tcPr>
            <w:tcW w:w="2488" w:type="dxa"/>
          </w:tcPr>
          <w:p w14:paraId="46E51904" w14:textId="77777777" w:rsidR="00EB5A8A" w:rsidRPr="002A6254" w:rsidRDefault="00EB5A8A" w:rsidP="00EB5A8A">
            <w:pPr>
              <w:spacing w:line="276" w:lineRule="auto"/>
              <w:contextualSpacing/>
              <w:jc w:val="both"/>
              <w:rPr>
                <w:b/>
                <w:sz w:val="28"/>
                <w:szCs w:val="28"/>
              </w:rPr>
            </w:pPr>
            <w:r w:rsidRPr="002A6254">
              <w:rPr>
                <w:b/>
                <w:sz w:val="28"/>
                <w:szCs w:val="28"/>
              </w:rPr>
              <w:t xml:space="preserve">Духовно-нравственные </w:t>
            </w:r>
            <w:proofErr w:type="spellStart"/>
            <w:r w:rsidRPr="002A6254">
              <w:rPr>
                <w:b/>
                <w:sz w:val="28"/>
                <w:szCs w:val="28"/>
              </w:rPr>
              <w:t>качества,понятия</w:t>
            </w:r>
            <w:proofErr w:type="spellEnd"/>
          </w:p>
        </w:tc>
      </w:tr>
      <w:tr w:rsidR="00EB5A8A" w:rsidRPr="002A6254" w14:paraId="2C3329B5" w14:textId="77777777" w:rsidTr="00EB5A8A">
        <w:tc>
          <w:tcPr>
            <w:tcW w:w="498" w:type="dxa"/>
          </w:tcPr>
          <w:p w14:paraId="5015F9D4" w14:textId="7D215A64" w:rsidR="00EB5A8A" w:rsidRPr="002A6254" w:rsidRDefault="00EB5A8A" w:rsidP="00EB5A8A">
            <w:pPr>
              <w:spacing w:line="276" w:lineRule="auto"/>
              <w:contextualSpacing/>
              <w:jc w:val="both"/>
              <w:rPr>
                <w:b/>
                <w:sz w:val="28"/>
                <w:szCs w:val="28"/>
              </w:rPr>
            </w:pPr>
            <w:r w:rsidRPr="002A6254">
              <w:rPr>
                <w:b/>
                <w:sz w:val="28"/>
                <w:szCs w:val="28"/>
              </w:rPr>
              <w:t>1</w:t>
            </w:r>
          </w:p>
        </w:tc>
        <w:tc>
          <w:tcPr>
            <w:tcW w:w="1437" w:type="dxa"/>
          </w:tcPr>
          <w:p w14:paraId="29425899" w14:textId="77777777" w:rsidR="00EB5A8A" w:rsidRPr="002A6254" w:rsidRDefault="00EB5A8A" w:rsidP="00EB5A8A">
            <w:pPr>
              <w:spacing w:line="276" w:lineRule="auto"/>
              <w:contextualSpacing/>
              <w:jc w:val="both"/>
              <w:rPr>
                <w:b/>
                <w:sz w:val="28"/>
                <w:szCs w:val="28"/>
              </w:rPr>
            </w:pPr>
            <w:r w:rsidRPr="002A6254">
              <w:rPr>
                <w:b/>
                <w:sz w:val="28"/>
                <w:szCs w:val="28"/>
              </w:rPr>
              <w:t>Сентябрь</w:t>
            </w:r>
          </w:p>
        </w:tc>
        <w:tc>
          <w:tcPr>
            <w:tcW w:w="1907" w:type="dxa"/>
          </w:tcPr>
          <w:p w14:paraId="714DB9E0" w14:textId="77777777" w:rsidR="00EB5A8A" w:rsidRPr="00591A26" w:rsidRDefault="00EB5A8A" w:rsidP="00EB5A8A">
            <w:pPr>
              <w:spacing w:line="276" w:lineRule="auto"/>
              <w:contextualSpacing/>
              <w:jc w:val="both"/>
              <w:rPr>
                <w:b/>
                <w:sz w:val="28"/>
                <w:szCs w:val="28"/>
              </w:rPr>
            </w:pPr>
            <w:r w:rsidRPr="00591A26">
              <w:rPr>
                <w:b/>
                <w:sz w:val="28"/>
                <w:szCs w:val="28"/>
              </w:rPr>
              <w:t>«Эра»</w:t>
            </w:r>
          </w:p>
        </w:tc>
        <w:tc>
          <w:tcPr>
            <w:tcW w:w="3876" w:type="dxa"/>
          </w:tcPr>
          <w:p w14:paraId="4DE0AD7A" w14:textId="77777777" w:rsidR="00EB5A8A" w:rsidRPr="002A6254" w:rsidRDefault="00EB5A8A" w:rsidP="00EB5A8A">
            <w:pPr>
              <w:spacing w:line="276" w:lineRule="auto"/>
              <w:contextualSpacing/>
              <w:jc w:val="both"/>
              <w:rPr>
                <w:b/>
                <w:sz w:val="28"/>
                <w:szCs w:val="28"/>
              </w:rPr>
            </w:pPr>
            <w:r w:rsidRPr="002A6254">
              <w:rPr>
                <w:sz w:val="28"/>
                <w:szCs w:val="28"/>
                <w:shd w:val="clear" w:color="auto" w:fill="FFFFFF"/>
              </w:rPr>
              <w:t>Главный герой фильма — обычный второклассник Ростислав. Но только у Ростика есть настоящая мечта — страстное желание полететь в космос. Поэтому он составил подробный план на ближайшие двадцать лет и стал набирать экипаж для тренировок и обучения. Смелые, трогательные, а иногда и опасные ситуации, в которые попадают наши герои, помогают разрешить им неравнодушные взрослые. Маленькие целеустремленные герои заставляют зрителя задуматься над главными вопросами нашей жизни. После самых невероятных историй мечтатели знакомятся с настоящими космонавтами и этой героической профессией.</w:t>
            </w:r>
          </w:p>
        </w:tc>
        <w:tc>
          <w:tcPr>
            <w:tcW w:w="2488" w:type="dxa"/>
          </w:tcPr>
          <w:p w14:paraId="3F6BF8C3" w14:textId="77777777" w:rsidR="00EB5A8A" w:rsidRPr="002A6254" w:rsidRDefault="00EB5A8A" w:rsidP="00EB5A8A">
            <w:pPr>
              <w:spacing w:line="276" w:lineRule="auto"/>
              <w:contextualSpacing/>
              <w:jc w:val="both"/>
              <w:rPr>
                <w:b/>
                <w:sz w:val="28"/>
                <w:szCs w:val="28"/>
              </w:rPr>
            </w:pPr>
            <w:r w:rsidRPr="002A6254">
              <w:rPr>
                <w:b/>
                <w:sz w:val="28"/>
                <w:szCs w:val="28"/>
              </w:rPr>
              <w:t>Мечта</w:t>
            </w:r>
          </w:p>
        </w:tc>
      </w:tr>
      <w:tr w:rsidR="00EB5A8A" w:rsidRPr="002A6254" w14:paraId="121E3B46" w14:textId="77777777" w:rsidTr="00EB5A8A">
        <w:tc>
          <w:tcPr>
            <w:tcW w:w="498" w:type="dxa"/>
          </w:tcPr>
          <w:p w14:paraId="7917FF4F" w14:textId="0395A10C" w:rsidR="00EB5A8A" w:rsidRPr="002A6254" w:rsidRDefault="00EB5A8A" w:rsidP="00EB5A8A">
            <w:pPr>
              <w:spacing w:line="276" w:lineRule="auto"/>
              <w:contextualSpacing/>
              <w:jc w:val="both"/>
              <w:rPr>
                <w:b/>
                <w:sz w:val="28"/>
                <w:szCs w:val="28"/>
              </w:rPr>
            </w:pPr>
            <w:r w:rsidRPr="002A6254">
              <w:rPr>
                <w:b/>
                <w:sz w:val="28"/>
                <w:szCs w:val="28"/>
              </w:rPr>
              <w:t>2</w:t>
            </w:r>
          </w:p>
        </w:tc>
        <w:tc>
          <w:tcPr>
            <w:tcW w:w="1437" w:type="dxa"/>
          </w:tcPr>
          <w:p w14:paraId="74C224E9" w14:textId="77777777" w:rsidR="00EB5A8A" w:rsidRPr="002A6254" w:rsidRDefault="00EB5A8A" w:rsidP="00EB5A8A">
            <w:pPr>
              <w:spacing w:line="276" w:lineRule="auto"/>
              <w:contextualSpacing/>
              <w:jc w:val="both"/>
              <w:rPr>
                <w:b/>
                <w:sz w:val="28"/>
                <w:szCs w:val="28"/>
              </w:rPr>
            </w:pPr>
            <w:r w:rsidRPr="002A6254">
              <w:rPr>
                <w:b/>
                <w:sz w:val="28"/>
                <w:szCs w:val="28"/>
              </w:rPr>
              <w:t>Октябрь</w:t>
            </w:r>
          </w:p>
        </w:tc>
        <w:tc>
          <w:tcPr>
            <w:tcW w:w="1907" w:type="dxa"/>
          </w:tcPr>
          <w:p w14:paraId="570EEE5D" w14:textId="2361FCE2" w:rsidR="00EB5A8A" w:rsidRPr="00591A26" w:rsidRDefault="00EB5A8A" w:rsidP="00EB5A8A">
            <w:pPr>
              <w:spacing w:line="276" w:lineRule="auto"/>
              <w:contextualSpacing/>
              <w:jc w:val="both"/>
              <w:rPr>
                <w:b/>
                <w:sz w:val="28"/>
                <w:szCs w:val="28"/>
              </w:rPr>
            </w:pPr>
            <w:r w:rsidRPr="00591A26">
              <w:rPr>
                <w:b/>
                <w:sz w:val="28"/>
                <w:szCs w:val="28"/>
              </w:rPr>
              <w:t>«Великий»</w:t>
            </w:r>
          </w:p>
        </w:tc>
        <w:tc>
          <w:tcPr>
            <w:tcW w:w="3876" w:type="dxa"/>
          </w:tcPr>
          <w:p w14:paraId="72DB3907" w14:textId="1FD9AABA" w:rsidR="00EB5A8A" w:rsidRPr="002A6254" w:rsidRDefault="00EB5A8A" w:rsidP="00EB5A8A">
            <w:pPr>
              <w:spacing w:line="276" w:lineRule="auto"/>
              <w:contextualSpacing/>
              <w:jc w:val="both"/>
              <w:rPr>
                <w:b/>
                <w:sz w:val="28"/>
                <w:szCs w:val="28"/>
              </w:rPr>
            </w:pPr>
            <w:r w:rsidRPr="002A6254">
              <w:rPr>
                <w:sz w:val="28"/>
                <w:szCs w:val="28"/>
                <w:shd w:val="clear" w:color="auto" w:fill="FFFFFF"/>
              </w:rPr>
              <w:t xml:space="preserve">Девочка с удивительным именем Калина и не менее сильным прозвищем Скала при странных обстоятельствах знакомится с образованной и интеллигентной учительницей музыки Верой Дмитриевной Дороховой. Дружба, которая завязалась между ними, оказалась очень полезной и для Калины, и для ее друзей. </w:t>
            </w:r>
            <w:r w:rsidRPr="002A6254">
              <w:rPr>
                <w:sz w:val="28"/>
                <w:szCs w:val="28"/>
                <w:shd w:val="clear" w:color="auto" w:fill="FFFFFF"/>
              </w:rPr>
              <w:lastRenderedPageBreak/>
              <w:t>Когда она узнает, что Вера Дмитриевна, желая прославить город, готовит на международный конкурс Рахманинова талантливого Вадика Рыбина, платит деньги его маме, которая считает музыку непригодным для мальчика делом, Калина вместе со своими друзьями решает восстановить справедливость. Все события в фильме происходят в Великом Новгороде, музее под открытым небом, на фоне величия, свободы и справедливости памятника Тысячелетия России!</w:t>
            </w:r>
          </w:p>
        </w:tc>
        <w:tc>
          <w:tcPr>
            <w:tcW w:w="2488" w:type="dxa"/>
          </w:tcPr>
          <w:p w14:paraId="5F27BA2D" w14:textId="676F1B6C" w:rsidR="00EB5A8A" w:rsidRPr="002A6254" w:rsidRDefault="00EB5A8A" w:rsidP="00EB5A8A">
            <w:pPr>
              <w:spacing w:line="276" w:lineRule="auto"/>
              <w:contextualSpacing/>
              <w:jc w:val="both"/>
              <w:rPr>
                <w:b/>
                <w:sz w:val="28"/>
                <w:szCs w:val="28"/>
              </w:rPr>
            </w:pPr>
            <w:r w:rsidRPr="002A6254">
              <w:rPr>
                <w:b/>
                <w:sz w:val="28"/>
                <w:szCs w:val="28"/>
              </w:rPr>
              <w:lastRenderedPageBreak/>
              <w:t>Справедливость</w:t>
            </w:r>
          </w:p>
        </w:tc>
      </w:tr>
      <w:tr w:rsidR="00EB5A8A" w:rsidRPr="002A6254" w14:paraId="3C774A26" w14:textId="77777777" w:rsidTr="00EB5A8A">
        <w:tc>
          <w:tcPr>
            <w:tcW w:w="498" w:type="dxa"/>
          </w:tcPr>
          <w:p w14:paraId="2C3385C6" w14:textId="1E50006F" w:rsidR="00EB5A8A" w:rsidRPr="002A6254" w:rsidRDefault="00EB5A8A" w:rsidP="00EB5A8A">
            <w:pPr>
              <w:spacing w:line="276" w:lineRule="auto"/>
              <w:contextualSpacing/>
              <w:jc w:val="both"/>
              <w:rPr>
                <w:b/>
                <w:sz w:val="28"/>
                <w:szCs w:val="28"/>
              </w:rPr>
            </w:pPr>
            <w:r>
              <w:rPr>
                <w:b/>
                <w:sz w:val="28"/>
                <w:szCs w:val="28"/>
              </w:rPr>
              <w:t>3</w:t>
            </w:r>
          </w:p>
        </w:tc>
        <w:tc>
          <w:tcPr>
            <w:tcW w:w="1437" w:type="dxa"/>
          </w:tcPr>
          <w:p w14:paraId="752F6BA1" w14:textId="4BB07DA1" w:rsidR="00EB5A8A" w:rsidRPr="002A6254" w:rsidRDefault="00EB5A8A" w:rsidP="00EB5A8A">
            <w:pPr>
              <w:spacing w:line="276" w:lineRule="auto"/>
              <w:contextualSpacing/>
              <w:jc w:val="both"/>
              <w:rPr>
                <w:b/>
                <w:sz w:val="28"/>
                <w:szCs w:val="28"/>
              </w:rPr>
            </w:pPr>
            <w:r w:rsidRPr="002A6254">
              <w:rPr>
                <w:b/>
                <w:sz w:val="28"/>
                <w:szCs w:val="28"/>
              </w:rPr>
              <w:t>Ноябрь</w:t>
            </w:r>
          </w:p>
        </w:tc>
        <w:tc>
          <w:tcPr>
            <w:tcW w:w="1907" w:type="dxa"/>
          </w:tcPr>
          <w:p w14:paraId="3740FCC5" w14:textId="4CD07097" w:rsidR="00EB5A8A" w:rsidRPr="00591A26" w:rsidRDefault="00EB5A8A" w:rsidP="00EB5A8A">
            <w:pPr>
              <w:spacing w:line="276" w:lineRule="auto"/>
              <w:contextualSpacing/>
              <w:jc w:val="both"/>
              <w:rPr>
                <w:b/>
                <w:sz w:val="28"/>
                <w:szCs w:val="28"/>
              </w:rPr>
            </w:pPr>
            <w:r w:rsidRPr="00591A26">
              <w:rPr>
                <w:b/>
                <w:sz w:val="28"/>
                <w:szCs w:val="28"/>
                <w:shd w:val="clear" w:color="auto" w:fill="FFFFFF"/>
              </w:rPr>
              <w:t>«Пять дней»</w:t>
            </w:r>
          </w:p>
        </w:tc>
        <w:tc>
          <w:tcPr>
            <w:tcW w:w="3876" w:type="dxa"/>
          </w:tcPr>
          <w:p w14:paraId="532DE004" w14:textId="737C284B" w:rsidR="00EB5A8A" w:rsidRPr="002A6254" w:rsidRDefault="00EB5A8A" w:rsidP="00EB5A8A">
            <w:pPr>
              <w:spacing w:line="276" w:lineRule="auto"/>
              <w:contextualSpacing/>
              <w:jc w:val="both"/>
              <w:rPr>
                <w:b/>
                <w:sz w:val="28"/>
                <w:szCs w:val="28"/>
              </w:rPr>
            </w:pPr>
            <w:r w:rsidRPr="002A6254">
              <w:rPr>
                <w:sz w:val="28"/>
                <w:szCs w:val="28"/>
                <w:shd w:val="clear" w:color="auto" w:fill="FFFFFF"/>
              </w:rPr>
              <w:t>Переехав в новый город, Красногорск, Максим думал, что заживет спокойно и тихо, никто ему не будет мешать и он никого не будет трогать, но случайная встреча с Машей изменила всё! Он и подумать не мог, что один человек может сделать столько в этой жизни и от него может многое зависеть! Что дружба и помощь другим так важны в этой жизни. За 5 дней полностью меняется жизнь Максима, он находит новых друзей, участвует в жизни города и помогает людям. </w:t>
            </w:r>
          </w:p>
        </w:tc>
        <w:tc>
          <w:tcPr>
            <w:tcW w:w="2488" w:type="dxa"/>
          </w:tcPr>
          <w:p w14:paraId="21F7DA1D" w14:textId="7D22C479" w:rsidR="00EB5A8A" w:rsidRPr="002A6254" w:rsidRDefault="00EB5A8A" w:rsidP="00EB5A8A">
            <w:pPr>
              <w:spacing w:line="276" w:lineRule="auto"/>
              <w:contextualSpacing/>
              <w:jc w:val="both"/>
              <w:rPr>
                <w:b/>
                <w:sz w:val="28"/>
                <w:szCs w:val="28"/>
              </w:rPr>
            </w:pPr>
            <w:r w:rsidRPr="002A6254">
              <w:rPr>
                <w:b/>
                <w:sz w:val="28"/>
                <w:szCs w:val="28"/>
              </w:rPr>
              <w:t>Сознательный труд</w:t>
            </w:r>
          </w:p>
        </w:tc>
      </w:tr>
      <w:tr w:rsidR="00EB5A8A" w:rsidRPr="002A6254" w14:paraId="5117F357" w14:textId="77777777" w:rsidTr="00EB5A8A">
        <w:tc>
          <w:tcPr>
            <w:tcW w:w="498" w:type="dxa"/>
          </w:tcPr>
          <w:p w14:paraId="40194B18" w14:textId="7E2D6934" w:rsidR="00EB5A8A" w:rsidRPr="002A6254" w:rsidRDefault="00EB5A8A" w:rsidP="00EB5A8A">
            <w:pPr>
              <w:spacing w:line="276" w:lineRule="auto"/>
              <w:contextualSpacing/>
              <w:jc w:val="both"/>
              <w:rPr>
                <w:b/>
                <w:sz w:val="28"/>
                <w:szCs w:val="28"/>
              </w:rPr>
            </w:pPr>
            <w:r>
              <w:rPr>
                <w:b/>
                <w:sz w:val="28"/>
                <w:szCs w:val="28"/>
              </w:rPr>
              <w:t>4</w:t>
            </w:r>
          </w:p>
        </w:tc>
        <w:tc>
          <w:tcPr>
            <w:tcW w:w="1437" w:type="dxa"/>
          </w:tcPr>
          <w:p w14:paraId="74087684" w14:textId="39D84048" w:rsidR="00EB5A8A" w:rsidRPr="002A6254" w:rsidRDefault="00EB5A8A" w:rsidP="00EB5A8A">
            <w:pPr>
              <w:spacing w:line="276" w:lineRule="auto"/>
              <w:contextualSpacing/>
              <w:jc w:val="both"/>
              <w:rPr>
                <w:b/>
                <w:sz w:val="28"/>
                <w:szCs w:val="28"/>
              </w:rPr>
            </w:pPr>
            <w:r w:rsidRPr="002A6254">
              <w:rPr>
                <w:b/>
                <w:sz w:val="28"/>
                <w:szCs w:val="28"/>
              </w:rPr>
              <w:t>Декабрь</w:t>
            </w:r>
          </w:p>
        </w:tc>
        <w:tc>
          <w:tcPr>
            <w:tcW w:w="1907" w:type="dxa"/>
          </w:tcPr>
          <w:p w14:paraId="03B78A83" w14:textId="3826DA68" w:rsidR="00EB5A8A" w:rsidRPr="00591A26" w:rsidRDefault="00EB5A8A" w:rsidP="00EB5A8A">
            <w:pPr>
              <w:spacing w:line="276" w:lineRule="auto"/>
              <w:contextualSpacing/>
              <w:jc w:val="both"/>
              <w:rPr>
                <w:b/>
                <w:sz w:val="28"/>
                <w:szCs w:val="28"/>
              </w:rPr>
            </w:pPr>
            <w:r w:rsidRPr="00591A26">
              <w:rPr>
                <w:b/>
                <w:sz w:val="28"/>
                <w:szCs w:val="28"/>
              </w:rPr>
              <w:t>«Там, где мечтают медведи»</w:t>
            </w:r>
          </w:p>
        </w:tc>
        <w:tc>
          <w:tcPr>
            <w:tcW w:w="3876" w:type="dxa"/>
          </w:tcPr>
          <w:p w14:paraId="33496E13" w14:textId="45958FDD" w:rsidR="00EB5A8A" w:rsidRPr="002A6254" w:rsidRDefault="00EB5A8A" w:rsidP="00EB5A8A">
            <w:pPr>
              <w:spacing w:line="276" w:lineRule="auto"/>
              <w:contextualSpacing/>
              <w:jc w:val="both"/>
              <w:rPr>
                <w:b/>
                <w:sz w:val="28"/>
                <w:szCs w:val="28"/>
              </w:rPr>
            </w:pPr>
            <w:r w:rsidRPr="002A6254">
              <w:rPr>
                <w:sz w:val="28"/>
                <w:szCs w:val="28"/>
                <w:shd w:val="clear" w:color="auto" w:fill="FFFFFF"/>
              </w:rPr>
              <w:t xml:space="preserve">Настя </w:t>
            </w:r>
            <w:proofErr w:type="spellStart"/>
            <w:r w:rsidRPr="002A6254">
              <w:rPr>
                <w:sz w:val="28"/>
                <w:szCs w:val="28"/>
                <w:shd w:val="clear" w:color="auto" w:fill="FFFFFF"/>
              </w:rPr>
              <w:t>Кагаева</w:t>
            </w:r>
            <w:proofErr w:type="spellEnd"/>
            <w:r w:rsidRPr="002A6254">
              <w:rPr>
                <w:sz w:val="28"/>
                <w:szCs w:val="28"/>
                <w:shd w:val="clear" w:color="auto" w:fill="FFFFFF"/>
              </w:rPr>
              <w:t xml:space="preserve">, молодая журналистка Российского Движения Школьников, ведет расследование. Она хочет </w:t>
            </w:r>
            <w:r w:rsidRPr="002A6254">
              <w:rPr>
                <w:sz w:val="28"/>
                <w:szCs w:val="28"/>
                <w:shd w:val="clear" w:color="auto" w:fill="FFFFFF"/>
              </w:rPr>
              <w:lastRenderedPageBreak/>
              <w:t xml:space="preserve">понять, что побудило подростка, который собирался навсегда уехать из Карелии и построить карьеру успешного бизнесмена, отказаться от своих планов. Степан </w:t>
            </w:r>
            <w:proofErr w:type="spellStart"/>
            <w:r w:rsidRPr="002A6254">
              <w:rPr>
                <w:sz w:val="28"/>
                <w:szCs w:val="28"/>
                <w:shd w:val="clear" w:color="auto" w:fill="FFFFFF"/>
              </w:rPr>
              <w:t>Таппуев</w:t>
            </w:r>
            <w:proofErr w:type="spellEnd"/>
            <w:r w:rsidRPr="002A6254">
              <w:rPr>
                <w:sz w:val="28"/>
                <w:szCs w:val="28"/>
                <w:shd w:val="clear" w:color="auto" w:fill="FFFFFF"/>
              </w:rPr>
              <w:t xml:space="preserve"> не просто остался, а стал один за другим подметать острова. История Степана оказалась очень драматичной и случилась во время сплава по реке </w:t>
            </w:r>
            <w:proofErr w:type="spellStart"/>
            <w:r w:rsidRPr="002A6254">
              <w:rPr>
                <w:sz w:val="28"/>
                <w:szCs w:val="28"/>
                <w:shd w:val="clear" w:color="auto" w:fill="FFFFFF"/>
              </w:rPr>
              <w:t>Пистайоки</w:t>
            </w:r>
            <w:proofErr w:type="spellEnd"/>
            <w:r w:rsidRPr="002A6254">
              <w:rPr>
                <w:sz w:val="28"/>
                <w:szCs w:val="28"/>
                <w:shd w:val="clear" w:color="auto" w:fill="FFFFFF"/>
              </w:rPr>
              <w:t xml:space="preserve">. На перекате </w:t>
            </w:r>
            <w:proofErr w:type="spellStart"/>
            <w:r w:rsidRPr="002A6254">
              <w:rPr>
                <w:sz w:val="28"/>
                <w:szCs w:val="28"/>
                <w:shd w:val="clear" w:color="auto" w:fill="FFFFFF"/>
              </w:rPr>
              <w:t>рафт</w:t>
            </w:r>
            <w:proofErr w:type="spellEnd"/>
            <w:r w:rsidRPr="002A6254">
              <w:rPr>
                <w:sz w:val="28"/>
                <w:szCs w:val="28"/>
                <w:shd w:val="clear" w:color="auto" w:fill="FFFFFF"/>
              </w:rPr>
              <w:t xml:space="preserve"> налетел на острый камень и порвался. В лесу они наткнулись на домик лесника и его внучки Наташу. Простая доверчивая девушка открыла для Степана другой мир. Но его безответственность и равнодушие привели к трагедии. Осознание себя в этом мире приходит не к каждому. Степану повезло, и он остался, взяв на себя небольшую, но такую важную ответственность, как чистота его родного края. </w:t>
            </w:r>
          </w:p>
        </w:tc>
        <w:tc>
          <w:tcPr>
            <w:tcW w:w="2488" w:type="dxa"/>
          </w:tcPr>
          <w:p w14:paraId="2310A85E" w14:textId="15BCE116" w:rsidR="00EB5A8A" w:rsidRPr="002A6254" w:rsidRDefault="00EB5A8A" w:rsidP="00EB5A8A">
            <w:pPr>
              <w:spacing w:line="276" w:lineRule="auto"/>
              <w:contextualSpacing/>
              <w:jc w:val="both"/>
              <w:rPr>
                <w:b/>
                <w:sz w:val="28"/>
                <w:szCs w:val="28"/>
              </w:rPr>
            </w:pPr>
            <w:r w:rsidRPr="002A6254">
              <w:rPr>
                <w:b/>
                <w:sz w:val="28"/>
                <w:szCs w:val="28"/>
              </w:rPr>
              <w:lastRenderedPageBreak/>
              <w:t xml:space="preserve">Ответственность </w:t>
            </w:r>
          </w:p>
        </w:tc>
      </w:tr>
      <w:tr w:rsidR="00EB5A8A" w:rsidRPr="002A6254" w14:paraId="109F1A29" w14:textId="77777777" w:rsidTr="00EB5A8A">
        <w:tc>
          <w:tcPr>
            <w:tcW w:w="498" w:type="dxa"/>
          </w:tcPr>
          <w:p w14:paraId="5714632E" w14:textId="2F29E9A7" w:rsidR="00EB5A8A" w:rsidRPr="002A6254" w:rsidRDefault="00EB5A8A" w:rsidP="00EB5A8A">
            <w:pPr>
              <w:spacing w:line="276" w:lineRule="auto"/>
              <w:contextualSpacing/>
              <w:jc w:val="both"/>
              <w:rPr>
                <w:b/>
                <w:sz w:val="28"/>
                <w:szCs w:val="28"/>
              </w:rPr>
            </w:pPr>
            <w:r>
              <w:rPr>
                <w:b/>
                <w:sz w:val="28"/>
                <w:szCs w:val="28"/>
              </w:rPr>
              <w:t>5</w:t>
            </w:r>
          </w:p>
        </w:tc>
        <w:tc>
          <w:tcPr>
            <w:tcW w:w="1437" w:type="dxa"/>
          </w:tcPr>
          <w:p w14:paraId="7571664B" w14:textId="38DB5D80" w:rsidR="00EB5A8A" w:rsidRPr="002A6254" w:rsidRDefault="00EB5A8A" w:rsidP="00EB5A8A">
            <w:pPr>
              <w:spacing w:line="276" w:lineRule="auto"/>
              <w:contextualSpacing/>
              <w:jc w:val="both"/>
              <w:rPr>
                <w:b/>
                <w:sz w:val="28"/>
                <w:szCs w:val="28"/>
              </w:rPr>
            </w:pPr>
            <w:r w:rsidRPr="002A6254">
              <w:rPr>
                <w:b/>
                <w:sz w:val="28"/>
                <w:szCs w:val="28"/>
              </w:rPr>
              <w:t xml:space="preserve">Январь </w:t>
            </w:r>
          </w:p>
        </w:tc>
        <w:tc>
          <w:tcPr>
            <w:tcW w:w="1907" w:type="dxa"/>
          </w:tcPr>
          <w:p w14:paraId="1A6E4EF9" w14:textId="529EC3DA" w:rsidR="00EB5A8A" w:rsidRPr="00591A26" w:rsidRDefault="00EB5A8A" w:rsidP="00EB5A8A">
            <w:pPr>
              <w:spacing w:line="276" w:lineRule="auto"/>
              <w:contextualSpacing/>
              <w:jc w:val="both"/>
              <w:rPr>
                <w:b/>
                <w:sz w:val="28"/>
                <w:szCs w:val="28"/>
              </w:rPr>
            </w:pPr>
            <w:r w:rsidRPr="00591A26">
              <w:rPr>
                <w:b/>
                <w:sz w:val="28"/>
                <w:szCs w:val="28"/>
              </w:rPr>
              <w:t>«Воин света»</w:t>
            </w:r>
          </w:p>
        </w:tc>
        <w:tc>
          <w:tcPr>
            <w:tcW w:w="3876" w:type="dxa"/>
          </w:tcPr>
          <w:p w14:paraId="14D86686" w14:textId="2FCC5F8F" w:rsidR="00EB5A8A" w:rsidRPr="002A6254" w:rsidRDefault="00EB5A8A" w:rsidP="00EB5A8A">
            <w:pPr>
              <w:spacing w:line="276" w:lineRule="auto"/>
              <w:contextualSpacing/>
              <w:jc w:val="both"/>
              <w:rPr>
                <w:b/>
                <w:sz w:val="28"/>
                <w:szCs w:val="28"/>
              </w:rPr>
            </w:pPr>
            <w:r w:rsidRPr="002A6254">
              <w:rPr>
                <w:sz w:val="28"/>
                <w:szCs w:val="28"/>
                <w:shd w:val="clear" w:color="auto" w:fill="FFFFFF"/>
              </w:rPr>
              <w:t>Действие фильма происходит в палате детской больницы. Два хулиганистых подростка давно обжили эту палату, и маленькому мальчику, который сильно скучает по дому, совсем не просто в их компании. Что же будет происходить, когда в этой среде появится сильная, смелая и независимая личность как Степан?</w:t>
            </w:r>
          </w:p>
        </w:tc>
        <w:tc>
          <w:tcPr>
            <w:tcW w:w="2488" w:type="dxa"/>
          </w:tcPr>
          <w:p w14:paraId="4CE1E1C5" w14:textId="4E7AB0DD" w:rsidR="00EB5A8A" w:rsidRPr="002A6254" w:rsidRDefault="00EB5A8A" w:rsidP="00EB5A8A">
            <w:pPr>
              <w:spacing w:line="276" w:lineRule="auto"/>
              <w:contextualSpacing/>
              <w:jc w:val="both"/>
              <w:rPr>
                <w:b/>
                <w:sz w:val="28"/>
                <w:szCs w:val="28"/>
              </w:rPr>
            </w:pPr>
            <w:r w:rsidRPr="002A6254">
              <w:rPr>
                <w:b/>
                <w:sz w:val="28"/>
                <w:szCs w:val="28"/>
              </w:rPr>
              <w:t xml:space="preserve">Отзывчивость </w:t>
            </w:r>
          </w:p>
        </w:tc>
      </w:tr>
      <w:tr w:rsidR="00EB5A8A" w:rsidRPr="002A6254" w14:paraId="480AC9C5" w14:textId="77777777" w:rsidTr="00EB5A8A">
        <w:tc>
          <w:tcPr>
            <w:tcW w:w="498" w:type="dxa"/>
          </w:tcPr>
          <w:p w14:paraId="29724A32" w14:textId="75F56596" w:rsidR="00EB5A8A" w:rsidRPr="002A6254" w:rsidRDefault="00EB5A8A" w:rsidP="00EB5A8A">
            <w:pPr>
              <w:spacing w:line="276" w:lineRule="auto"/>
              <w:contextualSpacing/>
              <w:jc w:val="both"/>
              <w:rPr>
                <w:b/>
                <w:sz w:val="28"/>
                <w:szCs w:val="28"/>
              </w:rPr>
            </w:pPr>
            <w:r>
              <w:rPr>
                <w:b/>
                <w:sz w:val="28"/>
                <w:szCs w:val="28"/>
              </w:rPr>
              <w:lastRenderedPageBreak/>
              <w:t>6</w:t>
            </w:r>
          </w:p>
        </w:tc>
        <w:tc>
          <w:tcPr>
            <w:tcW w:w="1437" w:type="dxa"/>
          </w:tcPr>
          <w:p w14:paraId="281239D0" w14:textId="77777777" w:rsidR="00EB5A8A" w:rsidRPr="002A6254" w:rsidRDefault="00EB5A8A" w:rsidP="00EB5A8A">
            <w:pPr>
              <w:spacing w:line="276" w:lineRule="auto"/>
              <w:contextualSpacing/>
              <w:jc w:val="both"/>
              <w:rPr>
                <w:b/>
                <w:sz w:val="28"/>
                <w:szCs w:val="28"/>
              </w:rPr>
            </w:pPr>
            <w:r w:rsidRPr="002A6254">
              <w:rPr>
                <w:b/>
                <w:sz w:val="28"/>
                <w:szCs w:val="28"/>
              </w:rPr>
              <w:t>Февраль</w:t>
            </w:r>
          </w:p>
        </w:tc>
        <w:tc>
          <w:tcPr>
            <w:tcW w:w="1907" w:type="dxa"/>
          </w:tcPr>
          <w:p w14:paraId="5E40A38C" w14:textId="3C286676" w:rsidR="00EB5A8A" w:rsidRPr="00591A26" w:rsidRDefault="00EB5A8A" w:rsidP="00EB5A8A">
            <w:pPr>
              <w:spacing w:line="276" w:lineRule="auto"/>
              <w:contextualSpacing/>
              <w:jc w:val="both"/>
              <w:rPr>
                <w:b/>
                <w:sz w:val="28"/>
                <w:szCs w:val="28"/>
              </w:rPr>
            </w:pPr>
            <w:r w:rsidRPr="00591A26">
              <w:rPr>
                <w:b/>
                <w:sz w:val="28"/>
                <w:szCs w:val="28"/>
              </w:rPr>
              <w:t>«Навсегда»</w:t>
            </w:r>
          </w:p>
        </w:tc>
        <w:tc>
          <w:tcPr>
            <w:tcW w:w="3876" w:type="dxa"/>
          </w:tcPr>
          <w:p w14:paraId="70CF1A88" w14:textId="1850294F" w:rsidR="00EB5A8A" w:rsidRPr="002A6254" w:rsidRDefault="00EB5A8A" w:rsidP="00EB5A8A">
            <w:pPr>
              <w:spacing w:line="276" w:lineRule="auto"/>
              <w:contextualSpacing/>
              <w:jc w:val="both"/>
              <w:rPr>
                <w:b/>
                <w:sz w:val="28"/>
                <w:szCs w:val="28"/>
              </w:rPr>
            </w:pPr>
            <w:r w:rsidRPr="002A6254">
              <w:rPr>
                <w:sz w:val="28"/>
                <w:szCs w:val="28"/>
                <w:shd w:val="clear" w:color="auto" w:fill="FFFFFF"/>
              </w:rPr>
              <w:t>Фильм «Навсегда» для детей среднего школьного возраста расскажет о том, что смелость и отвага – это качества, необходимые сегодня не только в минуту опасности, но и каждому, кто дорожит памятью о своих близких, историей своей семьи, своего народа, своей страны.</w:t>
            </w:r>
          </w:p>
        </w:tc>
        <w:tc>
          <w:tcPr>
            <w:tcW w:w="2488" w:type="dxa"/>
          </w:tcPr>
          <w:p w14:paraId="5439CA17" w14:textId="70A79E28" w:rsidR="00EB5A8A" w:rsidRPr="002A6254" w:rsidRDefault="00EB5A8A" w:rsidP="00EB5A8A">
            <w:pPr>
              <w:spacing w:line="276" w:lineRule="auto"/>
              <w:contextualSpacing/>
              <w:jc w:val="both"/>
              <w:rPr>
                <w:b/>
                <w:sz w:val="28"/>
                <w:szCs w:val="28"/>
              </w:rPr>
            </w:pPr>
            <w:r w:rsidRPr="002A6254">
              <w:rPr>
                <w:b/>
                <w:sz w:val="28"/>
                <w:szCs w:val="28"/>
              </w:rPr>
              <w:t>Смелость, отвага</w:t>
            </w:r>
          </w:p>
        </w:tc>
      </w:tr>
      <w:tr w:rsidR="00EB5A8A" w:rsidRPr="002A6254" w14:paraId="2834E3F8" w14:textId="77777777" w:rsidTr="00EB5A8A">
        <w:tc>
          <w:tcPr>
            <w:tcW w:w="498" w:type="dxa"/>
          </w:tcPr>
          <w:p w14:paraId="177A6E90" w14:textId="624714FD" w:rsidR="00EB5A8A" w:rsidRPr="002A6254" w:rsidRDefault="00EB5A8A" w:rsidP="00EB5A8A">
            <w:pPr>
              <w:spacing w:line="276" w:lineRule="auto"/>
              <w:contextualSpacing/>
              <w:jc w:val="both"/>
              <w:rPr>
                <w:b/>
                <w:sz w:val="28"/>
                <w:szCs w:val="28"/>
              </w:rPr>
            </w:pPr>
            <w:r>
              <w:rPr>
                <w:b/>
                <w:sz w:val="28"/>
                <w:szCs w:val="28"/>
              </w:rPr>
              <w:t>7</w:t>
            </w:r>
          </w:p>
        </w:tc>
        <w:tc>
          <w:tcPr>
            <w:tcW w:w="1437" w:type="dxa"/>
          </w:tcPr>
          <w:p w14:paraId="3F5873E5" w14:textId="77777777" w:rsidR="00EB5A8A" w:rsidRPr="002A6254" w:rsidRDefault="00EB5A8A" w:rsidP="00EB5A8A">
            <w:pPr>
              <w:spacing w:line="276" w:lineRule="auto"/>
              <w:contextualSpacing/>
              <w:jc w:val="both"/>
              <w:rPr>
                <w:b/>
                <w:sz w:val="28"/>
                <w:szCs w:val="28"/>
              </w:rPr>
            </w:pPr>
            <w:r w:rsidRPr="002A6254">
              <w:rPr>
                <w:b/>
                <w:sz w:val="28"/>
                <w:szCs w:val="28"/>
              </w:rPr>
              <w:t>Март</w:t>
            </w:r>
          </w:p>
        </w:tc>
        <w:tc>
          <w:tcPr>
            <w:tcW w:w="1907" w:type="dxa"/>
          </w:tcPr>
          <w:p w14:paraId="3F62FD32" w14:textId="6900F934" w:rsidR="00EB5A8A" w:rsidRPr="00591A26" w:rsidRDefault="00EB5A8A" w:rsidP="00EB5A8A">
            <w:pPr>
              <w:spacing w:line="276" w:lineRule="auto"/>
              <w:contextualSpacing/>
              <w:jc w:val="both"/>
              <w:rPr>
                <w:b/>
                <w:sz w:val="28"/>
                <w:szCs w:val="28"/>
              </w:rPr>
            </w:pPr>
            <w:r w:rsidRPr="00591A26">
              <w:rPr>
                <w:b/>
                <w:sz w:val="28"/>
                <w:szCs w:val="28"/>
                <w:shd w:val="clear" w:color="auto" w:fill="FFFFFF"/>
              </w:rPr>
              <w:t>«Письма» </w:t>
            </w:r>
          </w:p>
        </w:tc>
        <w:tc>
          <w:tcPr>
            <w:tcW w:w="3876" w:type="dxa"/>
          </w:tcPr>
          <w:p w14:paraId="53983B4F" w14:textId="15AB9C9C" w:rsidR="00EB5A8A" w:rsidRPr="002A6254" w:rsidRDefault="00EB5A8A" w:rsidP="00EB5A8A">
            <w:pPr>
              <w:spacing w:line="276" w:lineRule="auto"/>
              <w:contextualSpacing/>
              <w:jc w:val="both"/>
              <w:rPr>
                <w:b/>
                <w:sz w:val="28"/>
                <w:szCs w:val="28"/>
              </w:rPr>
            </w:pPr>
            <w:r w:rsidRPr="002A6254">
              <w:rPr>
                <w:sz w:val="28"/>
                <w:szCs w:val="28"/>
                <w:shd w:val="clear" w:color="auto" w:fill="FFFFFF"/>
              </w:rPr>
              <w:t xml:space="preserve">17-летняя жизнь Полины состояла из бесконечных будней в больнице. Ни школы, ни шумных компаний, ни театров и музеев. Только индивидуальное обучение в больничной палате. Её друзьями были такие же, как она, дети, проводившие свои дни в этих стенах. Дружба с Ярой была самой важной для Полины. Она научила видеть и чувствовать тех, кому нужна помощь. После чего Полина мечтала стать детским психологом и отвечала на тысячи писем, которые писали ей больные дети. И вот наступил день, когда Полина выписалась из больницы и пошла в выпускной класс школы! Одноклассники знакомят её с миром музыки, прогулками, магазинами. Окунувшись в новую жизнь, она узнаёт, что такое любовь, верность, предательство, но среди этого калейдоскопа событий она понимает главное </w:t>
            </w:r>
            <w:r w:rsidRPr="002A6254">
              <w:rPr>
                <w:sz w:val="28"/>
                <w:szCs w:val="28"/>
                <w:shd w:val="clear" w:color="auto" w:fill="FFFFFF"/>
              </w:rPr>
              <w:lastRenderedPageBreak/>
              <w:t>— важно найти и удержать себя настоящую. Не предать свои убеждения и, несмотря ни на что, идти своим путём. </w:t>
            </w:r>
          </w:p>
        </w:tc>
        <w:tc>
          <w:tcPr>
            <w:tcW w:w="2488" w:type="dxa"/>
          </w:tcPr>
          <w:p w14:paraId="12281EDE" w14:textId="1D03D886" w:rsidR="00EB5A8A" w:rsidRPr="002A6254" w:rsidRDefault="00EB5A8A" w:rsidP="00EB5A8A">
            <w:pPr>
              <w:spacing w:line="276" w:lineRule="auto"/>
              <w:contextualSpacing/>
              <w:jc w:val="both"/>
              <w:rPr>
                <w:b/>
                <w:sz w:val="28"/>
                <w:szCs w:val="28"/>
              </w:rPr>
            </w:pPr>
            <w:r w:rsidRPr="002A6254">
              <w:rPr>
                <w:b/>
                <w:sz w:val="28"/>
                <w:szCs w:val="28"/>
              </w:rPr>
              <w:lastRenderedPageBreak/>
              <w:t>Целомудрие</w:t>
            </w:r>
          </w:p>
        </w:tc>
      </w:tr>
      <w:tr w:rsidR="00EB5A8A" w:rsidRPr="002A6254" w14:paraId="74695C6B" w14:textId="77777777" w:rsidTr="00EB5A8A">
        <w:tc>
          <w:tcPr>
            <w:tcW w:w="498" w:type="dxa"/>
          </w:tcPr>
          <w:p w14:paraId="75CC2E85" w14:textId="5BFD2485" w:rsidR="00EB5A8A" w:rsidRPr="002A6254" w:rsidRDefault="00EB5A8A" w:rsidP="00EB5A8A">
            <w:pPr>
              <w:spacing w:line="276" w:lineRule="auto"/>
              <w:contextualSpacing/>
              <w:jc w:val="both"/>
              <w:rPr>
                <w:b/>
                <w:sz w:val="28"/>
                <w:szCs w:val="28"/>
              </w:rPr>
            </w:pPr>
            <w:r>
              <w:rPr>
                <w:b/>
                <w:sz w:val="28"/>
                <w:szCs w:val="28"/>
              </w:rPr>
              <w:t>8</w:t>
            </w:r>
          </w:p>
        </w:tc>
        <w:tc>
          <w:tcPr>
            <w:tcW w:w="1437" w:type="dxa"/>
          </w:tcPr>
          <w:p w14:paraId="62A8D778" w14:textId="6437E7E1" w:rsidR="00EB5A8A" w:rsidRPr="002A6254" w:rsidRDefault="00EB5A8A" w:rsidP="00EB5A8A">
            <w:pPr>
              <w:spacing w:line="276" w:lineRule="auto"/>
              <w:contextualSpacing/>
              <w:jc w:val="both"/>
              <w:rPr>
                <w:b/>
                <w:sz w:val="28"/>
                <w:szCs w:val="28"/>
              </w:rPr>
            </w:pPr>
            <w:r w:rsidRPr="002A6254">
              <w:rPr>
                <w:b/>
                <w:sz w:val="28"/>
                <w:szCs w:val="28"/>
              </w:rPr>
              <w:t xml:space="preserve">Апрель </w:t>
            </w:r>
          </w:p>
        </w:tc>
        <w:tc>
          <w:tcPr>
            <w:tcW w:w="1907" w:type="dxa"/>
          </w:tcPr>
          <w:p w14:paraId="025F020C" w14:textId="4FC78F9C" w:rsidR="00EB5A8A" w:rsidRPr="00591A26" w:rsidRDefault="00EB5A8A" w:rsidP="00EB5A8A">
            <w:pPr>
              <w:spacing w:line="276" w:lineRule="auto"/>
              <w:contextualSpacing/>
              <w:jc w:val="both"/>
              <w:rPr>
                <w:b/>
                <w:sz w:val="28"/>
                <w:szCs w:val="28"/>
              </w:rPr>
            </w:pPr>
            <w:r w:rsidRPr="00591A26">
              <w:rPr>
                <w:b/>
                <w:sz w:val="28"/>
                <w:szCs w:val="28"/>
              </w:rPr>
              <w:t>«За руку с Богом»</w:t>
            </w:r>
          </w:p>
        </w:tc>
        <w:tc>
          <w:tcPr>
            <w:tcW w:w="3876" w:type="dxa"/>
          </w:tcPr>
          <w:p w14:paraId="11DE259C" w14:textId="35DD2A97" w:rsidR="00EB5A8A" w:rsidRPr="002A6254" w:rsidRDefault="00EB5A8A" w:rsidP="00EB5A8A">
            <w:pPr>
              <w:spacing w:line="276" w:lineRule="auto"/>
              <w:contextualSpacing/>
              <w:jc w:val="both"/>
              <w:rPr>
                <w:b/>
                <w:sz w:val="28"/>
                <w:szCs w:val="28"/>
              </w:rPr>
            </w:pPr>
            <w:r w:rsidRPr="002A6254">
              <w:rPr>
                <w:sz w:val="28"/>
                <w:szCs w:val="28"/>
                <w:shd w:val="clear" w:color="auto" w:fill="FFFFFF"/>
              </w:rPr>
              <w:t>Сюжет фильма повествует о десятилетнем мальчике, воспитаннике детского дома, который своими рассуждениями и бескорыстными делами заставляет нас задуматься о самом главном в жизни — ответственности за все, что нас окружает. Вместе с Мишей мы проживем один день его жизни: встречу с собакой и ее хозяйкой; молодой мамой, кричащей на свою маленькую дочь; бездомным мужчиной, просящим милостыню. А также станем свидетелями непростого разговора супружеской пары, которая решила усыновить Мишу. Кульминацией фильма становится отъезд воспитателя и друга Миши, Зинаиды Петровны, которая дает нам простое, но поражающее своей точностью объяснение поступков и поведения Миши.</w:t>
            </w:r>
          </w:p>
        </w:tc>
        <w:tc>
          <w:tcPr>
            <w:tcW w:w="2488" w:type="dxa"/>
          </w:tcPr>
          <w:p w14:paraId="12557B56" w14:textId="00B7B14F" w:rsidR="00EB5A8A" w:rsidRPr="002A6254" w:rsidRDefault="00EB5A8A" w:rsidP="00EB5A8A">
            <w:pPr>
              <w:spacing w:line="276" w:lineRule="auto"/>
              <w:contextualSpacing/>
              <w:jc w:val="both"/>
              <w:rPr>
                <w:b/>
                <w:sz w:val="28"/>
                <w:szCs w:val="28"/>
              </w:rPr>
            </w:pPr>
            <w:r w:rsidRPr="002A6254">
              <w:rPr>
                <w:b/>
                <w:sz w:val="28"/>
                <w:szCs w:val="28"/>
              </w:rPr>
              <w:t>Бескорыстие</w:t>
            </w:r>
          </w:p>
        </w:tc>
      </w:tr>
      <w:tr w:rsidR="00EB5A8A" w:rsidRPr="002A6254" w14:paraId="0F9B1A5F" w14:textId="77777777" w:rsidTr="00EB5A8A">
        <w:tc>
          <w:tcPr>
            <w:tcW w:w="498" w:type="dxa"/>
          </w:tcPr>
          <w:p w14:paraId="65CE3E34" w14:textId="196EF0C3" w:rsidR="00EB5A8A" w:rsidRPr="002A6254" w:rsidRDefault="00EB5A8A" w:rsidP="00EB5A8A">
            <w:pPr>
              <w:spacing w:line="276" w:lineRule="auto"/>
              <w:contextualSpacing/>
              <w:jc w:val="both"/>
              <w:rPr>
                <w:b/>
                <w:sz w:val="28"/>
                <w:szCs w:val="28"/>
              </w:rPr>
            </w:pPr>
            <w:r>
              <w:rPr>
                <w:b/>
                <w:sz w:val="28"/>
                <w:szCs w:val="28"/>
              </w:rPr>
              <w:t>9</w:t>
            </w:r>
          </w:p>
        </w:tc>
        <w:tc>
          <w:tcPr>
            <w:tcW w:w="1437" w:type="dxa"/>
          </w:tcPr>
          <w:p w14:paraId="6A1D9DDD" w14:textId="241BC87B" w:rsidR="00EB5A8A" w:rsidRPr="002A6254" w:rsidRDefault="00EB5A8A" w:rsidP="00EB5A8A">
            <w:pPr>
              <w:spacing w:line="276" w:lineRule="auto"/>
              <w:contextualSpacing/>
              <w:jc w:val="both"/>
              <w:rPr>
                <w:b/>
                <w:sz w:val="28"/>
                <w:szCs w:val="28"/>
              </w:rPr>
            </w:pPr>
            <w:r w:rsidRPr="002A6254">
              <w:rPr>
                <w:b/>
                <w:sz w:val="28"/>
                <w:szCs w:val="28"/>
              </w:rPr>
              <w:t xml:space="preserve">Май </w:t>
            </w:r>
          </w:p>
        </w:tc>
        <w:tc>
          <w:tcPr>
            <w:tcW w:w="1907" w:type="dxa"/>
          </w:tcPr>
          <w:p w14:paraId="0D3E0A6B" w14:textId="58E6EC40" w:rsidR="00EB5A8A" w:rsidRPr="00591A26" w:rsidRDefault="00EB5A8A" w:rsidP="00EB5A8A">
            <w:pPr>
              <w:spacing w:line="276" w:lineRule="auto"/>
              <w:contextualSpacing/>
              <w:jc w:val="both"/>
              <w:rPr>
                <w:b/>
                <w:sz w:val="28"/>
                <w:szCs w:val="28"/>
              </w:rPr>
            </w:pPr>
            <w:r w:rsidRPr="00591A26">
              <w:rPr>
                <w:b/>
                <w:sz w:val="28"/>
                <w:szCs w:val="28"/>
              </w:rPr>
              <w:t>«Наследники Победы»</w:t>
            </w:r>
          </w:p>
        </w:tc>
        <w:tc>
          <w:tcPr>
            <w:tcW w:w="3876" w:type="dxa"/>
          </w:tcPr>
          <w:p w14:paraId="20226A43" w14:textId="2E023DB9" w:rsidR="00EB5A8A" w:rsidRPr="002A6254" w:rsidRDefault="00EB5A8A" w:rsidP="00EB5A8A">
            <w:pPr>
              <w:spacing w:line="276" w:lineRule="auto"/>
              <w:contextualSpacing/>
              <w:jc w:val="both"/>
              <w:rPr>
                <w:b/>
                <w:sz w:val="28"/>
                <w:szCs w:val="28"/>
              </w:rPr>
            </w:pPr>
            <w:r w:rsidRPr="002A6254">
              <w:rPr>
                <w:sz w:val="28"/>
                <w:szCs w:val="28"/>
                <w:shd w:val="clear" w:color="auto" w:fill="FFFFFF"/>
              </w:rPr>
              <w:t xml:space="preserve">Группа школьников решает создать отряд специального назначения «Новые тимуровцы» для помощи хорошим людям, оказавшимся в трудной ситуации. Их </w:t>
            </w:r>
            <w:r w:rsidRPr="002A6254">
              <w:rPr>
                <w:sz w:val="28"/>
                <w:szCs w:val="28"/>
                <w:shd w:val="clear" w:color="auto" w:fill="FFFFFF"/>
              </w:rPr>
              <w:lastRenderedPageBreak/>
              <w:t>первым делом становится помощь мальчику в поисках нагрудного знака «отличный шофер», которым был награжден его дедушка, сейчас тяжело больной. В ходе поисков ребята знакомятся с директором музея ретро-автомобилей, который рассказывает им о героическом подвиге людей, получивших такие награды, спасающих город от голода порой ценой своей жизни, и о том, что награды хранятся в сердцах тех, кто об этом подвиге помнит. Фильм повествует о том, что быть наследником Победы — это значит помнить, гордиться и никогда не забывать подвиг наших солдат в Великой Отечественной войне, гордиться подвигом своих дедов и прадедов.</w:t>
            </w:r>
          </w:p>
        </w:tc>
        <w:tc>
          <w:tcPr>
            <w:tcW w:w="2488" w:type="dxa"/>
          </w:tcPr>
          <w:p w14:paraId="63535970" w14:textId="2706C052" w:rsidR="00EB5A8A" w:rsidRPr="002A6254" w:rsidRDefault="00EB5A8A" w:rsidP="00EB5A8A">
            <w:pPr>
              <w:spacing w:line="276" w:lineRule="auto"/>
              <w:contextualSpacing/>
              <w:jc w:val="both"/>
              <w:rPr>
                <w:b/>
                <w:sz w:val="28"/>
                <w:szCs w:val="28"/>
              </w:rPr>
            </w:pPr>
            <w:r w:rsidRPr="002A6254">
              <w:rPr>
                <w:b/>
                <w:sz w:val="28"/>
                <w:szCs w:val="28"/>
              </w:rPr>
              <w:lastRenderedPageBreak/>
              <w:t>Патриотизм</w:t>
            </w:r>
          </w:p>
        </w:tc>
      </w:tr>
    </w:tbl>
    <w:p w14:paraId="45374C68" w14:textId="1EFB4C80" w:rsidR="00725065" w:rsidRDefault="00725065" w:rsidP="005630EA">
      <w:pPr>
        <w:spacing w:line="276" w:lineRule="auto"/>
        <w:contextualSpacing/>
        <w:jc w:val="both"/>
        <w:rPr>
          <w:b/>
          <w:sz w:val="28"/>
          <w:szCs w:val="28"/>
        </w:rPr>
      </w:pPr>
    </w:p>
    <w:p w14:paraId="29B28E3D" w14:textId="4207756E" w:rsidR="00CF7DD0" w:rsidRDefault="00CF7DD0" w:rsidP="005630EA">
      <w:pPr>
        <w:spacing w:line="276" w:lineRule="auto"/>
        <w:contextualSpacing/>
        <w:jc w:val="both"/>
        <w:rPr>
          <w:b/>
          <w:sz w:val="28"/>
          <w:szCs w:val="28"/>
        </w:rPr>
      </w:pPr>
    </w:p>
    <w:p w14:paraId="3330CA70" w14:textId="71D2FD7B" w:rsidR="00CF7DD0" w:rsidRDefault="00CF7DD0" w:rsidP="005630EA">
      <w:pPr>
        <w:spacing w:line="276" w:lineRule="auto"/>
        <w:contextualSpacing/>
        <w:jc w:val="both"/>
        <w:rPr>
          <w:b/>
          <w:sz w:val="28"/>
          <w:szCs w:val="28"/>
        </w:rPr>
      </w:pPr>
    </w:p>
    <w:p w14:paraId="46534CDF" w14:textId="04B8E427" w:rsidR="00CF7DD0" w:rsidRDefault="00CF7DD0" w:rsidP="005630EA">
      <w:pPr>
        <w:spacing w:line="276" w:lineRule="auto"/>
        <w:contextualSpacing/>
        <w:jc w:val="both"/>
        <w:rPr>
          <w:b/>
          <w:sz w:val="28"/>
          <w:szCs w:val="28"/>
        </w:rPr>
      </w:pPr>
    </w:p>
    <w:p w14:paraId="4415572D" w14:textId="01BE3D3B" w:rsidR="00CF7DD0" w:rsidRDefault="00CF7DD0" w:rsidP="005630EA">
      <w:pPr>
        <w:spacing w:line="276" w:lineRule="auto"/>
        <w:contextualSpacing/>
        <w:jc w:val="both"/>
        <w:rPr>
          <w:b/>
          <w:sz w:val="28"/>
          <w:szCs w:val="28"/>
        </w:rPr>
      </w:pPr>
    </w:p>
    <w:p w14:paraId="7A3FB8C7" w14:textId="79A09AE9" w:rsidR="00CF7DD0" w:rsidRDefault="00CF7DD0" w:rsidP="005630EA">
      <w:pPr>
        <w:spacing w:line="276" w:lineRule="auto"/>
        <w:contextualSpacing/>
        <w:jc w:val="both"/>
        <w:rPr>
          <w:b/>
          <w:sz w:val="28"/>
          <w:szCs w:val="28"/>
        </w:rPr>
      </w:pPr>
    </w:p>
    <w:p w14:paraId="2163CDB7" w14:textId="0CD79CB5" w:rsidR="00CF7DD0" w:rsidRDefault="00CF7DD0" w:rsidP="005630EA">
      <w:pPr>
        <w:spacing w:line="276" w:lineRule="auto"/>
        <w:contextualSpacing/>
        <w:jc w:val="both"/>
        <w:rPr>
          <w:b/>
          <w:sz w:val="28"/>
          <w:szCs w:val="28"/>
        </w:rPr>
      </w:pPr>
    </w:p>
    <w:p w14:paraId="46A37A36" w14:textId="089434C6" w:rsidR="00CF7DD0" w:rsidRDefault="00CF7DD0" w:rsidP="005630EA">
      <w:pPr>
        <w:spacing w:line="276" w:lineRule="auto"/>
        <w:contextualSpacing/>
        <w:jc w:val="both"/>
        <w:rPr>
          <w:b/>
          <w:sz w:val="28"/>
          <w:szCs w:val="28"/>
        </w:rPr>
      </w:pPr>
    </w:p>
    <w:p w14:paraId="38B94A86" w14:textId="376CD22B" w:rsidR="00CF7DD0" w:rsidRDefault="00CF7DD0" w:rsidP="005630EA">
      <w:pPr>
        <w:spacing w:line="276" w:lineRule="auto"/>
        <w:contextualSpacing/>
        <w:jc w:val="both"/>
        <w:rPr>
          <w:b/>
          <w:sz w:val="28"/>
          <w:szCs w:val="28"/>
        </w:rPr>
      </w:pPr>
    </w:p>
    <w:p w14:paraId="64C78D24" w14:textId="567E8FE5" w:rsidR="00CF7DD0" w:rsidRDefault="00CF7DD0" w:rsidP="005630EA">
      <w:pPr>
        <w:spacing w:line="276" w:lineRule="auto"/>
        <w:contextualSpacing/>
        <w:jc w:val="both"/>
        <w:rPr>
          <w:b/>
          <w:sz w:val="28"/>
          <w:szCs w:val="28"/>
        </w:rPr>
      </w:pPr>
    </w:p>
    <w:p w14:paraId="50631AA8" w14:textId="05029067" w:rsidR="00CF7DD0" w:rsidRDefault="00CF7DD0" w:rsidP="005630EA">
      <w:pPr>
        <w:spacing w:line="276" w:lineRule="auto"/>
        <w:contextualSpacing/>
        <w:jc w:val="both"/>
        <w:rPr>
          <w:b/>
          <w:sz w:val="28"/>
          <w:szCs w:val="28"/>
        </w:rPr>
      </w:pPr>
    </w:p>
    <w:p w14:paraId="4E6A6C13" w14:textId="77777777" w:rsidR="00CF7DD0" w:rsidRPr="002A6254" w:rsidRDefault="00CF7DD0" w:rsidP="005630EA">
      <w:pPr>
        <w:spacing w:line="276" w:lineRule="auto"/>
        <w:contextualSpacing/>
        <w:jc w:val="both"/>
        <w:rPr>
          <w:b/>
          <w:sz w:val="28"/>
          <w:szCs w:val="28"/>
        </w:rPr>
      </w:pPr>
    </w:p>
    <w:p w14:paraId="149340E1" w14:textId="72BF293D" w:rsidR="00620D07" w:rsidRPr="002A6254" w:rsidRDefault="00620D07" w:rsidP="005630EA">
      <w:pPr>
        <w:spacing w:line="276" w:lineRule="auto"/>
        <w:contextualSpacing/>
        <w:jc w:val="both"/>
        <w:rPr>
          <w:b/>
          <w:sz w:val="28"/>
          <w:szCs w:val="28"/>
        </w:rPr>
      </w:pPr>
      <w:r w:rsidRPr="002A6254">
        <w:rPr>
          <w:b/>
          <w:sz w:val="28"/>
          <w:szCs w:val="28"/>
        </w:rPr>
        <w:t xml:space="preserve">График просмотра </w:t>
      </w:r>
      <w:proofErr w:type="spellStart"/>
      <w:r w:rsidRPr="002A6254">
        <w:rPr>
          <w:b/>
          <w:sz w:val="28"/>
          <w:szCs w:val="28"/>
        </w:rPr>
        <w:t>киноуроков</w:t>
      </w:r>
      <w:proofErr w:type="spellEnd"/>
      <w:r w:rsidRPr="002A6254">
        <w:rPr>
          <w:b/>
          <w:sz w:val="28"/>
          <w:szCs w:val="28"/>
        </w:rPr>
        <w:t xml:space="preserve"> для старшей школы</w:t>
      </w:r>
    </w:p>
    <w:tbl>
      <w:tblPr>
        <w:tblStyle w:val="a7"/>
        <w:tblW w:w="0" w:type="auto"/>
        <w:tblLook w:val="04A0" w:firstRow="1" w:lastRow="0" w:firstColumn="1" w:lastColumn="0" w:noHBand="0" w:noVBand="1"/>
      </w:tblPr>
      <w:tblGrid>
        <w:gridCol w:w="523"/>
        <w:gridCol w:w="1437"/>
        <w:gridCol w:w="1907"/>
        <w:gridCol w:w="3841"/>
        <w:gridCol w:w="2488"/>
      </w:tblGrid>
      <w:tr w:rsidR="002A6254" w:rsidRPr="002A6254" w14:paraId="22BCCDC0" w14:textId="77777777" w:rsidTr="00CF7DD0">
        <w:tc>
          <w:tcPr>
            <w:tcW w:w="523" w:type="dxa"/>
          </w:tcPr>
          <w:p w14:paraId="00DCF3B4" w14:textId="77777777" w:rsidR="00596CEB" w:rsidRPr="002A6254" w:rsidRDefault="00596CEB" w:rsidP="005630EA">
            <w:pPr>
              <w:spacing w:line="276" w:lineRule="auto"/>
              <w:contextualSpacing/>
              <w:jc w:val="both"/>
              <w:rPr>
                <w:b/>
                <w:sz w:val="28"/>
                <w:szCs w:val="28"/>
              </w:rPr>
            </w:pPr>
            <w:r w:rsidRPr="002A6254">
              <w:rPr>
                <w:b/>
                <w:sz w:val="28"/>
                <w:szCs w:val="28"/>
              </w:rPr>
              <w:t>№</w:t>
            </w:r>
          </w:p>
        </w:tc>
        <w:tc>
          <w:tcPr>
            <w:tcW w:w="1437" w:type="dxa"/>
          </w:tcPr>
          <w:p w14:paraId="377DEAE0" w14:textId="77777777" w:rsidR="00596CEB" w:rsidRPr="002A6254" w:rsidRDefault="00596CEB" w:rsidP="005630EA">
            <w:pPr>
              <w:spacing w:line="276" w:lineRule="auto"/>
              <w:contextualSpacing/>
              <w:jc w:val="both"/>
              <w:rPr>
                <w:b/>
                <w:sz w:val="28"/>
                <w:szCs w:val="28"/>
              </w:rPr>
            </w:pPr>
            <w:r w:rsidRPr="002A6254">
              <w:rPr>
                <w:b/>
                <w:sz w:val="28"/>
                <w:szCs w:val="28"/>
              </w:rPr>
              <w:t>Месяц</w:t>
            </w:r>
          </w:p>
        </w:tc>
        <w:tc>
          <w:tcPr>
            <w:tcW w:w="1907" w:type="dxa"/>
          </w:tcPr>
          <w:p w14:paraId="74A86CD6" w14:textId="77777777" w:rsidR="00596CEB" w:rsidRPr="00591A26" w:rsidRDefault="00596CEB" w:rsidP="005630EA">
            <w:pPr>
              <w:spacing w:line="276" w:lineRule="auto"/>
              <w:contextualSpacing/>
              <w:jc w:val="both"/>
              <w:rPr>
                <w:b/>
                <w:sz w:val="28"/>
                <w:szCs w:val="28"/>
              </w:rPr>
            </w:pPr>
            <w:r w:rsidRPr="00591A26">
              <w:rPr>
                <w:b/>
                <w:sz w:val="28"/>
                <w:szCs w:val="28"/>
              </w:rPr>
              <w:t xml:space="preserve">Название </w:t>
            </w:r>
            <w:r w:rsidRPr="00591A26">
              <w:rPr>
                <w:b/>
                <w:sz w:val="28"/>
                <w:szCs w:val="28"/>
              </w:rPr>
              <w:lastRenderedPageBreak/>
              <w:t>фильма</w:t>
            </w:r>
          </w:p>
        </w:tc>
        <w:tc>
          <w:tcPr>
            <w:tcW w:w="3841" w:type="dxa"/>
          </w:tcPr>
          <w:p w14:paraId="7C6454C2" w14:textId="77777777" w:rsidR="00596CEB" w:rsidRPr="002A6254" w:rsidRDefault="00596CEB" w:rsidP="005630EA">
            <w:pPr>
              <w:spacing w:line="276" w:lineRule="auto"/>
              <w:contextualSpacing/>
              <w:jc w:val="both"/>
              <w:rPr>
                <w:b/>
                <w:sz w:val="28"/>
                <w:szCs w:val="28"/>
              </w:rPr>
            </w:pPr>
            <w:r w:rsidRPr="002A6254">
              <w:rPr>
                <w:b/>
                <w:sz w:val="28"/>
                <w:szCs w:val="28"/>
              </w:rPr>
              <w:lastRenderedPageBreak/>
              <w:t>Описание</w:t>
            </w:r>
          </w:p>
        </w:tc>
        <w:tc>
          <w:tcPr>
            <w:tcW w:w="2488" w:type="dxa"/>
          </w:tcPr>
          <w:p w14:paraId="3014A2F8" w14:textId="77777777" w:rsidR="00596CEB" w:rsidRPr="002A6254" w:rsidRDefault="00596CEB" w:rsidP="005630EA">
            <w:pPr>
              <w:spacing w:line="276" w:lineRule="auto"/>
              <w:contextualSpacing/>
              <w:jc w:val="both"/>
              <w:rPr>
                <w:b/>
                <w:sz w:val="28"/>
                <w:szCs w:val="28"/>
              </w:rPr>
            </w:pPr>
            <w:r w:rsidRPr="002A6254">
              <w:rPr>
                <w:b/>
                <w:sz w:val="28"/>
                <w:szCs w:val="28"/>
              </w:rPr>
              <w:t>Духовно-</w:t>
            </w:r>
            <w:r w:rsidRPr="002A6254">
              <w:rPr>
                <w:b/>
                <w:sz w:val="28"/>
                <w:szCs w:val="28"/>
              </w:rPr>
              <w:lastRenderedPageBreak/>
              <w:t xml:space="preserve">нравственные </w:t>
            </w:r>
            <w:proofErr w:type="spellStart"/>
            <w:r w:rsidRPr="002A6254">
              <w:rPr>
                <w:b/>
                <w:sz w:val="28"/>
                <w:szCs w:val="28"/>
              </w:rPr>
              <w:t>качества,понятия</w:t>
            </w:r>
            <w:proofErr w:type="spellEnd"/>
          </w:p>
        </w:tc>
      </w:tr>
      <w:tr w:rsidR="002A6254" w:rsidRPr="002A6254" w14:paraId="6C3FC35F" w14:textId="77777777" w:rsidTr="00CF7DD0">
        <w:tc>
          <w:tcPr>
            <w:tcW w:w="523" w:type="dxa"/>
          </w:tcPr>
          <w:p w14:paraId="402E076E" w14:textId="77777777" w:rsidR="00596CEB" w:rsidRPr="002A6254" w:rsidRDefault="00596CEB" w:rsidP="005630EA">
            <w:pPr>
              <w:spacing w:line="276" w:lineRule="auto"/>
              <w:contextualSpacing/>
              <w:jc w:val="both"/>
              <w:rPr>
                <w:b/>
                <w:sz w:val="28"/>
                <w:szCs w:val="28"/>
              </w:rPr>
            </w:pPr>
            <w:r w:rsidRPr="002A6254">
              <w:rPr>
                <w:b/>
                <w:sz w:val="28"/>
                <w:szCs w:val="28"/>
              </w:rPr>
              <w:lastRenderedPageBreak/>
              <w:t>1</w:t>
            </w:r>
          </w:p>
        </w:tc>
        <w:tc>
          <w:tcPr>
            <w:tcW w:w="1437" w:type="dxa"/>
          </w:tcPr>
          <w:p w14:paraId="40DFE825" w14:textId="77777777" w:rsidR="00596CEB" w:rsidRPr="002A6254" w:rsidRDefault="00596CEB" w:rsidP="005630EA">
            <w:pPr>
              <w:spacing w:line="276" w:lineRule="auto"/>
              <w:contextualSpacing/>
              <w:jc w:val="both"/>
              <w:rPr>
                <w:b/>
                <w:sz w:val="28"/>
                <w:szCs w:val="28"/>
              </w:rPr>
            </w:pPr>
            <w:r w:rsidRPr="002A6254">
              <w:rPr>
                <w:b/>
                <w:sz w:val="28"/>
                <w:szCs w:val="28"/>
              </w:rPr>
              <w:t>Сентябрь</w:t>
            </w:r>
          </w:p>
        </w:tc>
        <w:tc>
          <w:tcPr>
            <w:tcW w:w="1907" w:type="dxa"/>
          </w:tcPr>
          <w:p w14:paraId="68D99D78" w14:textId="77777777" w:rsidR="00596CEB" w:rsidRPr="00591A26" w:rsidRDefault="00596CEB" w:rsidP="005630EA">
            <w:pPr>
              <w:spacing w:line="276" w:lineRule="auto"/>
              <w:contextualSpacing/>
              <w:jc w:val="both"/>
              <w:rPr>
                <w:b/>
                <w:sz w:val="28"/>
                <w:szCs w:val="28"/>
              </w:rPr>
            </w:pPr>
            <w:r w:rsidRPr="00591A26">
              <w:rPr>
                <w:b/>
                <w:sz w:val="28"/>
                <w:szCs w:val="28"/>
              </w:rPr>
              <w:t>«Эра»</w:t>
            </w:r>
          </w:p>
        </w:tc>
        <w:tc>
          <w:tcPr>
            <w:tcW w:w="3841" w:type="dxa"/>
          </w:tcPr>
          <w:p w14:paraId="7F7AF01D" w14:textId="77777777" w:rsidR="00596CEB" w:rsidRPr="002A6254" w:rsidRDefault="00596CEB" w:rsidP="005630EA">
            <w:pPr>
              <w:spacing w:line="276" w:lineRule="auto"/>
              <w:contextualSpacing/>
              <w:jc w:val="both"/>
              <w:rPr>
                <w:b/>
                <w:sz w:val="28"/>
                <w:szCs w:val="28"/>
              </w:rPr>
            </w:pPr>
            <w:r w:rsidRPr="002A6254">
              <w:rPr>
                <w:sz w:val="28"/>
                <w:szCs w:val="28"/>
                <w:shd w:val="clear" w:color="auto" w:fill="FFFFFF"/>
              </w:rPr>
              <w:t>Главный герой фильма — обычный второклассник Ростислав. Но только у Ростика есть настоящая мечта — страстное желание полететь в космос. Поэтому он составил подробный план на ближайшие двадцать лет и стал набирать экипаж для тренировок и обучения. Смелые, трогательные, а иногда и опасные ситуации, в которые попадают наши герои, помогают разрешить им неравнодушные взрослые. Маленькие целеустремленные герои заставляют зрителя задуматься над главными вопросами нашей жизни. После самых невероятных историй мечтатели знакомятся с настоящими космонавтами и этой героической профессией.</w:t>
            </w:r>
          </w:p>
        </w:tc>
        <w:tc>
          <w:tcPr>
            <w:tcW w:w="2488" w:type="dxa"/>
          </w:tcPr>
          <w:p w14:paraId="2A5A7B7A" w14:textId="77777777" w:rsidR="00596CEB" w:rsidRPr="002A6254" w:rsidRDefault="00596CEB" w:rsidP="005630EA">
            <w:pPr>
              <w:spacing w:line="276" w:lineRule="auto"/>
              <w:contextualSpacing/>
              <w:jc w:val="both"/>
              <w:rPr>
                <w:b/>
                <w:sz w:val="28"/>
                <w:szCs w:val="28"/>
              </w:rPr>
            </w:pPr>
            <w:r w:rsidRPr="002A6254">
              <w:rPr>
                <w:b/>
                <w:sz w:val="28"/>
                <w:szCs w:val="28"/>
              </w:rPr>
              <w:t>Мечта</w:t>
            </w:r>
          </w:p>
        </w:tc>
      </w:tr>
      <w:tr w:rsidR="002A6254" w:rsidRPr="002A6254" w14:paraId="04A45792" w14:textId="77777777" w:rsidTr="00CF7DD0">
        <w:tc>
          <w:tcPr>
            <w:tcW w:w="523" w:type="dxa"/>
          </w:tcPr>
          <w:p w14:paraId="6536FB5C" w14:textId="77777777" w:rsidR="00596CEB" w:rsidRPr="002A6254" w:rsidRDefault="00596CEB" w:rsidP="005630EA">
            <w:pPr>
              <w:spacing w:line="276" w:lineRule="auto"/>
              <w:contextualSpacing/>
              <w:jc w:val="both"/>
              <w:rPr>
                <w:b/>
                <w:sz w:val="28"/>
                <w:szCs w:val="28"/>
              </w:rPr>
            </w:pPr>
            <w:r w:rsidRPr="002A6254">
              <w:rPr>
                <w:b/>
                <w:sz w:val="28"/>
                <w:szCs w:val="28"/>
              </w:rPr>
              <w:t>2</w:t>
            </w:r>
          </w:p>
        </w:tc>
        <w:tc>
          <w:tcPr>
            <w:tcW w:w="1437" w:type="dxa"/>
          </w:tcPr>
          <w:p w14:paraId="0955EF56" w14:textId="77777777" w:rsidR="00596CEB" w:rsidRPr="002A6254" w:rsidRDefault="00596CEB" w:rsidP="005630EA">
            <w:pPr>
              <w:spacing w:line="276" w:lineRule="auto"/>
              <w:contextualSpacing/>
              <w:jc w:val="both"/>
              <w:rPr>
                <w:b/>
                <w:sz w:val="28"/>
                <w:szCs w:val="28"/>
              </w:rPr>
            </w:pPr>
            <w:r w:rsidRPr="002A6254">
              <w:rPr>
                <w:b/>
                <w:sz w:val="28"/>
                <w:szCs w:val="28"/>
              </w:rPr>
              <w:t>Октябрь</w:t>
            </w:r>
          </w:p>
        </w:tc>
        <w:tc>
          <w:tcPr>
            <w:tcW w:w="1907" w:type="dxa"/>
          </w:tcPr>
          <w:p w14:paraId="40CB73D5" w14:textId="77777777" w:rsidR="00596CEB" w:rsidRPr="00591A26" w:rsidRDefault="00596CEB" w:rsidP="005630EA">
            <w:pPr>
              <w:spacing w:line="276" w:lineRule="auto"/>
              <w:contextualSpacing/>
              <w:jc w:val="both"/>
              <w:rPr>
                <w:b/>
                <w:sz w:val="28"/>
                <w:szCs w:val="28"/>
              </w:rPr>
            </w:pPr>
            <w:r w:rsidRPr="00591A26">
              <w:rPr>
                <w:b/>
                <w:sz w:val="28"/>
                <w:szCs w:val="28"/>
              </w:rPr>
              <w:t>«Великий»</w:t>
            </w:r>
          </w:p>
        </w:tc>
        <w:tc>
          <w:tcPr>
            <w:tcW w:w="3841" w:type="dxa"/>
          </w:tcPr>
          <w:p w14:paraId="5827980E" w14:textId="77777777" w:rsidR="00596CEB" w:rsidRPr="002A6254" w:rsidRDefault="00596CEB" w:rsidP="005630EA">
            <w:pPr>
              <w:spacing w:line="276" w:lineRule="auto"/>
              <w:contextualSpacing/>
              <w:jc w:val="both"/>
              <w:rPr>
                <w:b/>
                <w:sz w:val="28"/>
                <w:szCs w:val="28"/>
              </w:rPr>
            </w:pPr>
            <w:r w:rsidRPr="002A6254">
              <w:rPr>
                <w:sz w:val="28"/>
                <w:szCs w:val="28"/>
                <w:shd w:val="clear" w:color="auto" w:fill="FFFFFF"/>
              </w:rPr>
              <w:t xml:space="preserve">Девочка с удивительным именем Калина и не менее сильным прозвищем Скала при странных обстоятельствах знакомится с образованной и интеллигентной учительницей музыки Верой Дмитриевной Дороховой. Дружба, которая завязалась между ними, оказалась очень полезной и для Калины, и для ее друзей. Когда она узнает, </w:t>
            </w:r>
            <w:r w:rsidRPr="002A6254">
              <w:rPr>
                <w:sz w:val="28"/>
                <w:szCs w:val="28"/>
                <w:shd w:val="clear" w:color="auto" w:fill="FFFFFF"/>
              </w:rPr>
              <w:lastRenderedPageBreak/>
              <w:t>что Вера Дмитриевна, желая прославить город, готовит на международный конкурс Рахманинова талантливого Вадика Рыбина, платит деньги его маме, которая считает музыку непригодным для мальчика делом, Калина вместе со своими друзьями решает восстановить справедливость. Все события в фильме происходят в Великом Новгороде, музее под открытым небом, на фоне величия, свободы и справедливости памятника Тысячелетия России!</w:t>
            </w:r>
          </w:p>
        </w:tc>
        <w:tc>
          <w:tcPr>
            <w:tcW w:w="2488" w:type="dxa"/>
          </w:tcPr>
          <w:p w14:paraId="02013D96" w14:textId="77777777" w:rsidR="00596CEB" w:rsidRPr="002A6254" w:rsidRDefault="00596CEB" w:rsidP="005630EA">
            <w:pPr>
              <w:spacing w:line="276" w:lineRule="auto"/>
              <w:contextualSpacing/>
              <w:jc w:val="both"/>
              <w:rPr>
                <w:b/>
                <w:sz w:val="28"/>
                <w:szCs w:val="28"/>
              </w:rPr>
            </w:pPr>
            <w:r w:rsidRPr="002A6254">
              <w:rPr>
                <w:b/>
                <w:sz w:val="28"/>
                <w:szCs w:val="28"/>
              </w:rPr>
              <w:lastRenderedPageBreak/>
              <w:t>Справедливость</w:t>
            </w:r>
          </w:p>
        </w:tc>
      </w:tr>
      <w:tr w:rsidR="002A6254" w:rsidRPr="002A6254" w14:paraId="67A1F207" w14:textId="77777777" w:rsidTr="00CF7DD0">
        <w:tc>
          <w:tcPr>
            <w:tcW w:w="523" w:type="dxa"/>
          </w:tcPr>
          <w:p w14:paraId="2FC038BC" w14:textId="43D23669" w:rsidR="00596CEB" w:rsidRPr="002A6254" w:rsidRDefault="00EB5A8A" w:rsidP="005630EA">
            <w:pPr>
              <w:spacing w:line="276" w:lineRule="auto"/>
              <w:contextualSpacing/>
              <w:jc w:val="both"/>
              <w:rPr>
                <w:b/>
                <w:sz w:val="28"/>
                <w:szCs w:val="28"/>
              </w:rPr>
            </w:pPr>
            <w:r>
              <w:rPr>
                <w:b/>
                <w:sz w:val="28"/>
                <w:szCs w:val="28"/>
              </w:rPr>
              <w:t>3</w:t>
            </w:r>
          </w:p>
        </w:tc>
        <w:tc>
          <w:tcPr>
            <w:tcW w:w="1437" w:type="dxa"/>
          </w:tcPr>
          <w:p w14:paraId="7C4D53B5" w14:textId="77777777" w:rsidR="00596CEB" w:rsidRPr="002A6254" w:rsidRDefault="00596CEB" w:rsidP="005630EA">
            <w:pPr>
              <w:spacing w:line="276" w:lineRule="auto"/>
              <w:contextualSpacing/>
              <w:jc w:val="both"/>
              <w:rPr>
                <w:b/>
                <w:sz w:val="28"/>
                <w:szCs w:val="28"/>
              </w:rPr>
            </w:pPr>
            <w:r w:rsidRPr="002A6254">
              <w:rPr>
                <w:b/>
                <w:sz w:val="28"/>
                <w:szCs w:val="28"/>
              </w:rPr>
              <w:t>Ноябрь</w:t>
            </w:r>
          </w:p>
        </w:tc>
        <w:tc>
          <w:tcPr>
            <w:tcW w:w="1907" w:type="dxa"/>
          </w:tcPr>
          <w:p w14:paraId="3D914C64" w14:textId="1A645500" w:rsidR="00596CEB" w:rsidRPr="00591A26" w:rsidRDefault="006A61DE" w:rsidP="005630EA">
            <w:pPr>
              <w:spacing w:line="276" w:lineRule="auto"/>
              <w:contextualSpacing/>
              <w:jc w:val="both"/>
              <w:rPr>
                <w:b/>
                <w:sz w:val="28"/>
                <w:szCs w:val="28"/>
              </w:rPr>
            </w:pPr>
            <w:r w:rsidRPr="00591A26">
              <w:rPr>
                <w:b/>
                <w:sz w:val="28"/>
                <w:szCs w:val="28"/>
                <w:shd w:val="clear" w:color="auto" w:fill="FFFFFF"/>
              </w:rPr>
              <w:t>«Пять дней»</w:t>
            </w:r>
          </w:p>
        </w:tc>
        <w:tc>
          <w:tcPr>
            <w:tcW w:w="3841" w:type="dxa"/>
          </w:tcPr>
          <w:p w14:paraId="0A2C5D57" w14:textId="32EB9807" w:rsidR="00596CEB" w:rsidRPr="002A6254" w:rsidRDefault="006A61DE" w:rsidP="005630EA">
            <w:pPr>
              <w:spacing w:line="276" w:lineRule="auto"/>
              <w:contextualSpacing/>
              <w:jc w:val="both"/>
              <w:rPr>
                <w:b/>
                <w:sz w:val="28"/>
                <w:szCs w:val="28"/>
              </w:rPr>
            </w:pPr>
            <w:r w:rsidRPr="002A6254">
              <w:rPr>
                <w:sz w:val="28"/>
                <w:szCs w:val="28"/>
                <w:shd w:val="clear" w:color="auto" w:fill="FFFFFF"/>
              </w:rPr>
              <w:t>Переехав в новый город, Красногорск, Максим думал, что заживет спокойно и тихо, никто ему не будет мешать и он никого не будет трогать, но случайная встреча с Машей изменила всё! Он и подумать не мог, что один человек может сделать столько в этой жизни и от него может многое зависеть! Что дружба и помощь другим так важны в этой жизни. За 5 дней полностью меняется жизнь Максима, он находит новых друзей, участвует в жизни города и помогает людям. </w:t>
            </w:r>
          </w:p>
        </w:tc>
        <w:tc>
          <w:tcPr>
            <w:tcW w:w="2488" w:type="dxa"/>
          </w:tcPr>
          <w:p w14:paraId="6305913E" w14:textId="31397B33" w:rsidR="00596CEB" w:rsidRPr="002A6254" w:rsidRDefault="006A61DE" w:rsidP="005630EA">
            <w:pPr>
              <w:spacing w:line="276" w:lineRule="auto"/>
              <w:contextualSpacing/>
              <w:jc w:val="both"/>
              <w:rPr>
                <w:b/>
                <w:sz w:val="28"/>
                <w:szCs w:val="28"/>
              </w:rPr>
            </w:pPr>
            <w:r w:rsidRPr="002A6254">
              <w:rPr>
                <w:b/>
                <w:sz w:val="28"/>
                <w:szCs w:val="28"/>
              </w:rPr>
              <w:t>Сознательный труд</w:t>
            </w:r>
          </w:p>
        </w:tc>
      </w:tr>
      <w:tr w:rsidR="002A6254" w:rsidRPr="002A6254" w14:paraId="471C19E2" w14:textId="77777777" w:rsidTr="00CF7DD0">
        <w:tc>
          <w:tcPr>
            <w:tcW w:w="523" w:type="dxa"/>
          </w:tcPr>
          <w:p w14:paraId="4ACEF612" w14:textId="727E3DDF" w:rsidR="00596CEB" w:rsidRPr="002A6254" w:rsidRDefault="00EB5A8A" w:rsidP="005630EA">
            <w:pPr>
              <w:spacing w:line="276" w:lineRule="auto"/>
              <w:contextualSpacing/>
              <w:jc w:val="both"/>
              <w:rPr>
                <w:b/>
                <w:sz w:val="28"/>
                <w:szCs w:val="28"/>
              </w:rPr>
            </w:pPr>
            <w:r>
              <w:rPr>
                <w:b/>
                <w:sz w:val="28"/>
                <w:szCs w:val="28"/>
              </w:rPr>
              <w:t>4</w:t>
            </w:r>
          </w:p>
        </w:tc>
        <w:tc>
          <w:tcPr>
            <w:tcW w:w="1437" w:type="dxa"/>
          </w:tcPr>
          <w:p w14:paraId="00C2F03A" w14:textId="77777777" w:rsidR="00596CEB" w:rsidRPr="002A6254" w:rsidRDefault="00596CEB" w:rsidP="005630EA">
            <w:pPr>
              <w:spacing w:line="276" w:lineRule="auto"/>
              <w:contextualSpacing/>
              <w:jc w:val="both"/>
              <w:rPr>
                <w:b/>
                <w:sz w:val="28"/>
                <w:szCs w:val="28"/>
              </w:rPr>
            </w:pPr>
            <w:r w:rsidRPr="002A6254">
              <w:rPr>
                <w:b/>
                <w:sz w:val="28"/>
                <w:szCs w:val="28"/>
              </w:rPr>
              <w:t>Декабрь</w:t>
            </w:r>
          </w:p>
        </w:tc>
        <w:tc>
          <w:tcPr>
            <w:tcW w:w="1907" w:type="dxa"/>
          </w:tcPr>
          <w:p w14:paraId="518692D2" w14:textId="0DA5B596" w:rsidR="00596CEB" w:rsidRPr="00591A26" w:rsidRDefault="00F654F5" w:rsidP="005630EA">
            <w:pPr>
              <w:spacing w:line="276" w:lineRule="auto"/>
              <w:contextualSpacing/>
              <w:jc w:val="both"/>
              <w:rPr>
                <w:b/>
                <w:sz w:val="28"/>
                <w:szCs w:val="28"/>
              </w:rPr>
            </w:pPr>
            <w:r w:rsidRPr="00591A26">
              <w:rPr>
                <w:b/>
                <w:sz w:val="28"/>
                <w:szCs w:val="28"/>
              </w:rPr>
              <w:t>«Там, где мечтают медведи»</w:t>
            </w:r>
          </w:p>
        </w:tc>
        <w:tc>
          <w:tcPr>
            <w:tcW w:w="3841" w:type="dxa"/>
          </w:tcPr>
          <w:p w14:paraId="32BB7382" w14:textId="68C3B07D" w:rsidR="00596CEB" w:rsidRPr="002A6254" w:rsidRDefault="00F654F5" w:rsidP="005630EA">
            <w:pPr>
              <w:spacing w:line="276" w:lineRule="auto"/>
              <w:contextualSpacing/>
              <w:jc w:val="both"/>
              <w:rPr>
                <w:b/>
                <w:sz w:val="28"/>
                <w:szCs w:val="28"/>
              </w:rPr>
            </w:pPr>
            <w:r w:rsidRPr="002A6254">
              <w:rPr>
                <w:sz w:val="28"/>
                <w:szCs w:val="28"/>
                <w:shd w:val="clear" w:color="auto" w:fill="FFFFFF"/>
              </w:rPr>
              <w:t xml:space="preserve">Настя </w:t>
            </w:r>
            <w:proofErr w:type="spellStart"/>
            <w:r w:rsidRPr="002A6254">
              <w:rPr>
                <w:sz w:val="28"/>
                <w:szCs w:val="28"/>
                <w:shd w:val="clear" w:color="auto" w:fill="FFFFFF"/>
              </w:rPr>
              <w:t>Кагаева</w:t>
            </w:r>
            <w:proofErr w:type="spellEnd"/>
            <w:r w:rsidRPr="002A6254">
              <w:rPr>
                <w:sz w:val="28"/>
                <w:szCs w:val="28"/>
                <w:shd w:val="clear" w:color="auto" w:fill="FFFFFF"/>
              </w:rPr>
              <w:t xml:space="preserve">, молодая журналистка Российского Движения Школьников, ведет расследование. Она хочет понять, что побудило </w:t>
            </w:r>
            <w:r w:rsidRPr="002A6254">
              <w:rPr>
                <w:sz w:val="28"/>
                <w:szCs w:val="28"/>
                <w:shd w:val="clear" w:color="auto" w:fill="FFFFFF"/>
              </w:rPr>
              <w:lastRenderedPageBreak/>
              <w:t xml:space="preserve">подростка, который собирался навсегда уехать из Карелии и построить карьеру успешного бизнесмена, отказаться от своих планов. Степан </w:t>
            </w:r>
            <w:proofErr w:type="spellStart"/>
            <w:r w:rsidRPr="002A6254">
              <w:rPr>
                <w:sz w:val="28"/>
                <w:szCs w:val="28"/>
                <w:shd w:val="clear" w:color="auto" w:fill="FFFFFF"/>
              </w:rPr>
              <w:t>Таппуев</w:t>
            </w:r>
            <w:proofErr w:type="spellEnd"/>
            <w:r w:rsidRPr="002A6254">
              <w:rPr>
                <w:sz w:val="28"/>
                <w:szCs w:val="28"/>
                <w:shd w:val="clear" w:color="auto" w:fill="FFFFFF"/>
              </w:rPr>
              <w:t xml:space="preserve"> не просто остался, а стал один за другим подметать острова. История Степана оказалась очень драматичной и случилась во время сплава по реке </w:t>
            </w:r>
            <w:proofErr w:type="spellStart"/>
            <w:r w:rsidRPr="002A6254">
              <w:rPr>
                <w:sz w:val="28"/>
                <w:szCs w:val="28"/>
                <w:shd w:val="clear" w:color="auto" w:fill="FFFFFF"/>
              </w:rPr>
              <w:t>Пистайоки</w:t>
            </w:r>
            <w:proofErr w:type="spellEnd"/>
            <w:r w:rsidRPr="002A6254">
              <w:rPr>
                <w:sz w:val="28"/>
                <w:szCs w:val="28"/>
                <w:shd w:val="clear" w:color="auto" w:fill="FFFFFF"/>
              </w:rPr>
              <w:t xml:space="preserve">. На перекате </w:t>
            </w:r>
            <w:proofErr w:type="spellStart"/>
            <w:r w:rsidRPr="002A6254">
              <w:rPr>
                <w:sz w:val="28"/>
                <w:szCs w:val="28"/>
                <w:shd w:val="clear" w:color="auto" w:fill="FFFFFF"/>
              </w:rPr>
              <w:t>рафт</w:t>
            </w:r>
            <w:proofErr w:type="spellEnd"/>
            <w:r w:rsidRPr="002A6254">
              <w:rPr>
                <w:sz w:val="28"/>
                <w:szCs w:val="28"/>
                <w:shd w:val="clear" w:color="auto" w:fill="FFFFFF"/>
              </w:rPr>
              <w:t xml:space="preserve"> налетел на острый камень и порвался. В лесу они наткнулись на домик лесника и его внучки Наташу. Простая доверчивая девушка открыла для Степана другой мир. Но его безответственность и равнодушие привели к трагедии. Осознание себя в этом мире приходит не к каждому. Степану повезло, и он остался, взяв на себя небольшую, но такую важную ответственность, как чистота его родного края. </w:t>
            </w:r>
          </w:p>
        </w:tc>
        <w:tc>
          <w:tcPr>
            <w:tcW w:w="2488" w:type="dxa"/>
          </w:tcPr>
          <w:p w14:paraId="5C4B12C6" w14:textId="1C0ACE4A" w:rsidR="00596CEB" w:rsidRPr="002A6254" w:rsidRDefault="00F654F5" w:rsidP="005630EA">
            <w:pPr>
              <w:spacing w:line="276" w:lineRule="auto"/>
              <w:contextualSpacing/>
              <w:jc w:val="both"/>
              <w:rPr>
                <w:b/>
                <w:sz w:val="28"/>
                <w:szCs w:val="28"/>
              </w:rPr>
            </w:pPr>
            <w:r w:rsidRPr="002A6254">
              <w:rPr>
                <w:b/>
                <w:sz w:val="28"/>
                <w:szCs w:val="28"/>
              </w:rPr>
              <w:lastRenderedPageBreak/>
              <w:t xml:space="preserve">Ответственность </w:t>
            </w:r>
          </w:p>
        </w:tc>
      </w:tr>
      <w:tr w:rsidR="002A6254" w:rsidRPr="002A6254" w14:paraId="7FAAF755" w14:textId="77777777" w:rsidTr="00CF7DD0">
        <w:tc>
          <w:tcPr>
            <w:tcW w:w="523" w:type="dxa"/>
          </w:tcPr>
          <w:p w14:paraId="1C19D8C8" w14:textId="07543A1B" w:rsidR="00596CEB" w:rsidRPr="002A6254" w:rsidRDefault="00EB5A8A" w:rsidP="005630EA">
            <w:pPr>
              <w:spacing w:line="276" w:lineRule="auto"/>
              <w:contextualSpacing/>
              <w:jc w:val="both"/>
              <w:rPr>
                <w:b/>
                <w:sz w:val="28"/>
                <w:szCs w:val="28"/>
              </w:rPr>
            </w:pPr>
            <w:r>
              <w:rPr>
                <w:b/>
                <w:sz w:val="28"/>
                <w:szCs w:val="28"/>
              </w:rPr>
              <w:t>5</w:t>
            </w:r>
          </w:p>
        </w:tc>
        <w:tc>
          <w:tcPr>
            <w:tcW w:w="1437" w:type="dxa"/>
          </w:tcPr>
          <w:p w14:paraId="269E36CA" w14:textId="77777777" w:rsidR="00596CEB" w:rsidRPr="002A6254" w:rsidRDefault="00596CEB" w:rsidP="005630EA">
            <w:pPr>
              <w:spacing w:line="276" w:lineRule="auto"/>
              <w:contextualSpacing/>
              <w:jc w:val="both"/>
              <w:rPr>
                <w:b/>
                <w:sz w:val="28"/>
                <w:szCs w:val="28"/>
              </w:rPr>
            </w:pPr>
            <w:r w:rsidRPr="002A6254">
              <w:rPr>
                <w:b/>
                <w:sz w:val="28"/>
                <w:szCs w:val="28"/>
              </w:rPr>
              <w:t xml:space="preserve">Январь </w:t>
            </w:r>
          </w:p>
        </w:tc>
        <w:tc>
          <w:tcPr>
            <w:tcW w:w="1907" w:type="dxa"/>
          </w:tcPr>
          <w:p w14:paraId="1EA8BDD3" w14:textId="77777777" w:rsidR="00596CEB" w:rsidRPr="00591A26" w:rsidRDefault="00596CEB" w:rsidP="005630EA">
            <w:pPr>
              <w:spacing w:line="276" w:lineRule="auto"/>
              <w:contextualSpacing/>
              <w:jc w:val="both"/>
              <w:rPr>
                <w:b/>
                <w:sz w:val="28"/>
                <w:szCs w:val="28"/>
              </w:rPr>
            </w:pPr>
            <w:r w:rsidRPr="00591A26">
              <w:rPr>
                <w:b/>
                <w:sz w:val="28"/>
                <w:szCs w:val="28"/>
              </w:rPr>
              <w:t>«Воин света»</w:t>
            </w:r>
          </w:p>
        </w:tc>
        <w:tc>
          <w:tcPr>
            <w:tcW w:w="3841" w:type="dxa"/>
          </w:tcPr>
          <w:p w14:paraId="4A870458" w14:textId="77777777" w:rsidR="00596CEB" w:rsidRPr="002A6254" w:rsidRDefault="00596CEB" w:rsidP="005630EA">
            <w:pPr>
              <w:spacing w:line="276" w:lineRule="auto"/>
              <w:contextualSpacing/>
              <w:jc w:val="both"/>
              <w:rPr>
                <w:b/>
                <w:sz w:val="28"/>
                <w:szCs w:val="28"/>
              </w:rPr>
            </w:pPr>
            <w:r w:rsidRPr="002A6254">
              <w:rPr>
                <w:sz w:val="28"/>
                <w:szCs w:val="28"/>
                <w:shd w:val="clear" w:color="auto" w:fill="FFFFFF"/>
              </w:rPr>
              <w:t>Действие фильма происходит в палате детской больницы. Два хулиганистых подростка давно обжили эту палату, и маленькому мальчику, который сильно скучает по дому, совсем не просто в их компании. Что же будет происходить, когда в этой среде появится сильная, смелая и независимая личность как Степан?</w:t>
            </w:r>
          </w:p>
        </w:tc>
        <w:tc>
          <w:tcPr>
            <w:tcW w:w="2488" w:type="dxa"/>
          </w:tcPr>
          <w:p w14:paraId="38BE82C1" w14:textId="77777777" w:rsidR="00596CEB" w:rsidRPr="002A6254" w:rsidRDefault="00596CEB" w:rsidP="005630EA">
            <w:pPr>
              <w:spacing w:line="276" w:lineRule="auto"/>
              <w:contextualSpacing/>
              <w:jc w:val="both"/>
              <w:rPr>
                <w:b/>
                <w:sz w:val="28"/>
                <w:szCs w:val="28"/>
              </w:rPr>
            </w:pPr>
            <w:r w:rsidRPr="002A6254">
              <w:rPr>
                <w:b/>
                <w:sz w:val="28"/>
                <w:szCs w:val="28"/>
              </w:rPr>
              <w:t xml:space="preserve">Отзывчивость </w:t>
            </w:r>
          </w:p>
        </w:tc>
      </w:tr>
      <w:tr w:rsidR="002A6254" w:rsidRPr="002A6254" w14:paraId="398ECCAE" w14:textId="77777777" w:rsidTr="00CF7DD0">
        <w:tc>
          <w:tcPr>
            <w:tcW w:w="523" w:type="dxa"/>
          </w:tcPr>
          <w:p w14:paraId="5CDF742F" w14:textId="4545E3DE" w:rsidR="00596CEB" w:rsidRPr="002A6254" w:rsidRDefault="00EB5A8A" w:rsidP="005630EA">
            <w:pPr>
              <w:spacing w:line="276" w:lineRule="auto"/>
              <w:contextualSpacing/>
              <w:jc w:val="both"/>
              <w:rPr>
                <w:b/>
                <w:sz w:val="28"/>
                <w:szCs w:val="28"/>
              </w:rPr>
            </w:pPr>
            <w:r>
              <w:rPr>
                <w:b/>
                <w:sz w:val="28"/>
                <w:szCs w:val="28"/>
              </w:rPr>
              <w:t>6</w:t>
            </w:r>
          </w:p>
        </w:tc>
        <w:tc>
          <w:tcPr>
            <w:tcW w:w="1437" w:type="dxa"/>
          </w:tcPr>
          <w:p w14:paraId="0379161B" w14:textId="77777777" w:rsidR="00596CEB" w:rsidRPr="002A6254" w:rsidRDefault="00596CEB" w:rsidP="005630EA">
            <w:pPr>
              <w:spacing w:line="276" w:lineRule="auto"/>
              <w:contextualSpacing/>
              <w:jc w:val="both"/>
              <w:rPr>
                <w:b/>
                <w:sz w:val="28"/>
                <w:szCs w:val="28"/>
              </w:rPr>
            </w:pPr>
            <w:r w:rsidRPr="002A6254">
              <w:rPr>
                <w:b/>
                <w:sz w:val="28"/>
                <w:szCs w:val="28"/>
              </w:rPr>
              <w:t>Февраль</w:t>
            </w:r>
          </w:p>
        </w:tc>
        <w:tc>
          <w:tcPr>
            <w:tcW w:w="1907" w:type="dxa"/>
          </w:tcPr>
          <w:p w14:paraId="5751B3EB" w14:textId="77777777" w:rsidR="00596CEB" w:rsidRPr="00591A26" w:rsidRDefault="00596CEB" w:rsidP="005630EA">
            <w:pPr>
              <w:spacing w:line="276" w:lineRule="auto"/>
              <w:contextualSpacing/>
              <w:jc w:val="both"/>
              <w:rPr>
                <w:b/>
                <w:sz w:val="28"/>
                <w:szCs w:val="28"/>
              </w:rPr>
            </w:pPr>
            <w:r w:rsidRPr="00591A26">
              <w:rPr>
                <w:b/>
                <w:sz w:val="28"/>
                <w:szCs w:val="28"/>
              </w:rPr>
              <w:t>«Навсегда»</w:t>
            </w:r>
          </w:p>
        </w:tc>
        <w:tc>
          <w:tcPr>
            <w:tcW w:w="3841" w:type="dxa"/>
          </w:tcPr>
          <w:p w14:paraId="74701B5B" w14:textId="77777777" w:rsidR="00596CEB" w:rsidRPr="002A6254" w:rsidRDefault="00596CEB" w:rsidP="005630EA">
            <w:pPr>
              <w:spacing w:line="276" w:lineRule="auto"/>
              <w:contextualSpacing/>
              <w:jc w:val="both"/>
              <w:rPr>
                <w:b/>
                <w:sz w:val="28"/>
                <w:szCs w:val="28"/>
              </w:rPr>
            </w:pPr>
            <w:r w:rsidRPr="002A6254">
              <w:rPr>
                <w:sz w:val="28"/>
                <w:szCs w:val="28"/>
                <w:shd w:val="clear" w:color="auto" w:fill="FFFFFF"/>
              </w:rPr>
              <w:t xml:space="preserve">Фильм «Навсегда» для детей </w:t>
            </w:r>
            <w:r w:rsidRPr="002A6254">
              <w:rPr>
                <w:sz w:val="28"/>
                <w:szCs w:val="28"/>
                <w:shd w:val="clear" w:color="auto" w:fill="FFFFFF"/>
              </w:rPr>
              <w:lastRenderedPageBreak/>
              <w:t>среднего школьного возраста расскажет о том, что смелость и отвага – это качества, необходимые сегодня не только в минуту опасности, но и каждому, кто дорожит памятью о своих близких, историей своей семьи, своего народа, своей страны.</w:t>
            </w:r>
          </w:p>
        </w:tc>
        <w:tc>
          <w:tcPr>
            <w:tcW w:w="2488" w:type="dxa"/>
          </w:tcPr>
          <w:p w14:paraId="0BD65BDC" w14:textId="77777777" w:rsidR="00596CEB" w:rsidRPr="002A6254" w:rsidRDefault="00596CEB" w:rsidP="005630EA">
            <w:pPr>
              <w:spacing w:line="276" w:lineRule="auto"/>
              <w:contextualSpacing/>
              <w:jc w:val="both"/>
              <w:rPr>
                <w:b/>
                <w:sz w:val="28"/>
                <w:szCs w:val="28"/>
              </w:rPr>
            </w:pPr>
            <w:r w:rsidRPr="002A6254">
              <w:rPr>
                <w:b/>
                <w:sz w:val="28"/>
                <w:szCs w:val="28"/>
              </w:rPr>
              <w:lastRenderedPageBreak/>
              <w:t>Смелость, отвага</w:t>
            </w:r>
          </w:p>
        </w:tc>
      </w:tr>
      <w:tr w:rsidR="002A6254" w:rsidRPr="002A6254" w14:paraId="30FB420C" w14:textId="77777777" w:rsidTr="00CF7DD0">
        <w:tc>
          <w:tcPr>
            <w:tcW w:w="523" w:type="dxa"/>
          </w:tcPr>
          <w:p w14:paraId="364F0D2C" w14:textId="25438F1F" w:rsidR="009454B9" w:rsidRPr="002A6254" w:rsidRDefault="00EB5A8A" w:rsidP="005630EA">
            <w:pPr>
              <w:spacing w:line="276" w:lineRule="auto"/>
              <w:contextualSpacing/>
              <w:jc w:val="both"/>
              <w:rPr>
                <w:b/>
                <w:sz w:val="28"/>
                <w:szCs w:val="28"/>
              </w:rPr>
            </w:pPr>
            <w:r>
              <w:rPr>
                <w:b/>
                <w:sz w:val="28"/>
                <w:szCs w:val="28"/>
              </w:rPr>
              <w:t>7</w:t>
            </w:r>
          </w:p>
        </w:tc>
        <w:tc>
          <w:tcPr>
            <w:tcW w:w="1437" w:type="dxa"/>
          </w:tcPr>
          <w:p w14:paraId="11B92249" w14:textId="7939A899" w:rsidR="009454B9" w:rsidRPr="002A6254" w:rsidRDefault="009454B9" w:rsidP="005630EA">
            <w:pPr>
              <w:spacing w:line="276" w:lineRule="auto"/>
              <w:contextualSpacing/>
              <w:jc w:val="both"/>
              <w:rPr>
                <w:b/>
                <w:sz w:val="28"/>
                <w:szCs w:val="28"/>
              </w:rPr>
            </w:pPr>
            <w:r w:rsidRPr="002A6254">
              <w:rPr>
                <w:b/>
                <w:sz w:val="28"/>
                <w:szCs w:val="28"/>
              </w:rPr>
              <w:t>Март</w:t>
            </w:r>
          </w:p>
        </w:tc>
        <w:tc>
          <w:tcPr>
            <w:tcW w:w="1907" w:type="dxa"/>
          </w:tcPr>
          <w:p w14:paraId="06650112" w14:textId="633FF6F0" w:rsidR="009454B9" w:rsidRPr="00591A26" w:rsidRDefault="009454B9" w:rsidP="005630EA">
            <w:pPr>
              <w:spacing w:line="276" w:lineRule="auto"/>
              <w:contextualSpacing/>
              <w:jc w:val="both"/>
              <w:rPr>
                <w:b/>
                <w:sz w:val="28"/>
                <w:szCs w:val="28"/>
              </w:rPr>
            </w:pPr>
            <w:r w:rsidRPr="00591A26">
              <w:rPr>
                <w:b/>
                <w:sz w:val="28"/>
                <w:szCs w:val="28"/>
                <w:shd w:val="clear" w:color="auto" w:fill="FFFFFF"/>
              </w:rPr>
              <w:t>«Письма» </w:t>
            </w:r>
          </w:p>
        </w:tc>
        <w:tc>
          <w:tcPr>
            <w:tcW w:w="3841" w:type="dxa"/>
          </w:tcPr>
          <w:p w14:paraId="6BE6CC01" w14:textId="27F140F0" w:rsidR="009454B9" w:rsidRPr="002A6254" w:rsidRDefault="009454B9" w:rsidP="005630EA">
            <w:pPr>
              <w:spacing w:line="276" w:lineRule="auto"/>
              <w:contextualSpacing/>
              <w:jc w:val="both"/>
              <w:rPr>
                <w:b/>
                <w:sz w:val="28"/>
                <w:szCs w:val="28"/>
              </w:rPr>
            </w:pPr>
            <w:r w:rsidRPr="002A6254">
              <w:rPr>
                <w:sz w:val="28"/>
                <w:szCs w:val="28"/>
                <w:shd w:val="clear" w:color="auto" w:fill="FFFFFF"/>
              </w:rPr>
              <w:t xml:space="preserve">17-летняя жизнь Полины состояла из бесконечных будней в больнице. Ни школы, ни шумных компаний, ни театров и музеев. Только индивидуальное обучение в больничной палате. Её друзьями были такие же, как она, дети, проводившие свои дни в этих стенах. Дружба с Ярой была самой важной для Полины. Она научила видеть и чувствовать тех, кому нужна помощь. После чего Полина мечтала стать детским психологом и отвечала на тысячи писем, которые писали ей больные дети. И вот наступил день, когда Полина выписалась из больницы и пошла в выпускной класс школы! Одноклассники знакомят её с миром музыки, прогулками, магазинами. Окунувшись в новую жизнь, она узнаёт, что такое любовь, верность, предательство, но среди этого калейдоскопа событий она понимает главное — важно найти и </w:t>
            </w:r>
            <w:r w:rsidRPr="002A6254">
              <w:rPr>
                <w:sz w:val="28"/>
                <w:szCs w:val="28"/>
                <w:shd w:val="clear" w:color="auto" w:fill="FFFFFF"/>
              </w:rPr>
              <w:lastRenderedPageBreak/>
              <w:t>удержать себя настоящую. Не предать свои убеждения и, несмотря ни на что, идти своим путём. </w:t>
            </w:r>
          </w:p>
        </w:tc>
        <w:tc>
          <w:tcPr>
            <w:tcW w:w="2488" w:type="dxa"/>
          </w:tcPr>
          <w:p w14:paraId="102D329C" w14:textId="6EE0803C" w:rsidR="009454B9" w:rsidRPr="002A6254" w:rsidRDefault="009454B9" w:rsidP="005630EA">
            <w:pPr>
              <w:spacing w:line="276" w:lineRule="auto"/>
              <w:contextualSpacing/>
              <w:jc w:val="both"/>
              <w:rPr>
                <w:b/>
                <w:sz w:val="28"/>
                <w:szCs w:val="28"/>
              </w:rPr>
            </w:pPr>
            <w:r w:rsidRPr="002A6254">
              <w:rPr>
                <w:b/>
                <w:sz w:val="28"/>
                <w:szCs w:val="28"/>
              </w:rPr>
              <w:lastRenderedPageBreak/>
              <w:t>Целомудрие</w:t>
            </w:r>
          </w:p>
        </w:tc>
      </w:tr>
      <w:tr w:rsidR="002A6254" w:rsidRPr="002A6254" w14:paraId="28D00224" w14:textId="77777777" w:rsidTr="00CF7DD0">
        <w:tc>
          <w:tcPr>
            <w:tcW w:w="523" w:type="dxa"/>
          </w:tcPr>
          <w:p w14:paraId="322182C1" w14:textId="2BD65914" w:rsidR="00596CEB" w:rsidRPr="002A6254" w:rsidRDefault="00EB5A8A" w:rsidP="005630EA">
            <w:pPr>
              <w:spacing w:line="276" w:lineRule="auto"/>
              <w:contextualSpacing/>
              <w:jc w:val="both"/>
              <w:rPr>
                <w:b/>
                <w:sz w:val="28"/>
                <w:szCs w:val="28"/>
              </w:rPr>
            </w:pPr>
            <w:r>
              <w:rPr>
                <w:b/>
                <w:sz w:val="28"/>
                <w:szCs w:val="28"/>
              </w:rPr>
              <w:t>8</w:t>
            </w:r>
          </w:p>
        </w:tc>
        <w:tc>
          <w:tcPr>
            <w:tcW w:w="1437" w:type="dxa"/>
          </w:tcPr>
          <w:p w14:paraId="4AA1E906" w14:textId="1CFBC45C" w:rsidR="00596CEB" w:rsidRPr="002A6254" w:rsidRDefault="006A61DE" w:rsidP="005630EA">
            <w:pPr>
              <w:spacing w:line="276" w:lineRule="auto"/>
              <w:contextualSpacing/>
              <w:jc w:val="both"/>
              <w:rPr>
                <w:b/>
                <w:sz w:val="28"/>
                <w:szCs w:val="28"/>
              </w:rPr>
            </w:pPr>
            <w:r w:rsidRPr="002A6254">
              <w:rPr>
                <w:b/>
                <w:sz w:val="28"/>
                <w:szCs w:val="28"/>
              </w:rPr>
              <w:t>Апрель</w:t>
            </w:r>
          </w:p>
        </w:tc>
        <w:tc>
          <w:tcPr>
            <w:tcW w:w="1907" w:type="dxa"/>
          </w:tcPr>
          <w:p w14:paraId="40756CE3" w14:textId="469CC443" w:rsidR="00596CEB" w:rsidRPr="00591A26" w:rsidRDefault="002A6254" w:rsidP="005630EA">
            <w:pPr>
              <w:spacing w:line="276" w:lineRule="auto"/>
              <w:contextualSpacing/>
              <w:jc w:val="both"/>
              <w:rPr>
                <w:b/>
                <w:sz w:val="28"/>
                <w:szCs w:val="28"/>
              </w:rPr>
            </w:pPr>
            <w:r w:rsidRPr="00591A26">
              <w:rPr>
                <w:b/>
                <w:sz w:val="28"/>
                <w:szCs w:val="28"/>
              </w:rPr>
              <w:t>«Если бы не я»</w:t>
            </w:r>
          </w:p>
        </w:tc>
        <w:tc>
          <w:tcPr>
            <w:tcW w:w="3841" w:type="dxa"/>
          </w:tcPr>
          <w:p w14:paraId="73DF14E8" w14:textId="242099D0" w:rsidR="00596CEB" w:rsidRPr="002A6254" w:rsidRDefault="002A6254" w:rsidP="005630EA">
            <w:pPr>
              <w:spacing w:line="276" w:lineRule="auto"/>
              <w:contextualSpacing/>
              <w:jc w:val="both"/>
              <w:rPr>
                <w:b/>
                <w:sz w:val="28"/>
                <w:szCs w:val="28"/>
              </w:rPr>
            </w:pPr>
            <w:r w:rsidRPr="002A6254">
              <w:rPr>
                <w:sz w:val="28"/>
                <w:szCs w:val="28"/>
                <w:shd w:val="clear" w:color="auto" w:fill="FFFFFF"/>
              </w:rPr>
              <w:t>Вероника, умная, скромная и тихая девочка, влюбляется в своего одноклассника Жеку, модного разгильдяя, не имеющего никаких представлений о морали и воспитании. Чтобы произвести на него впечатление, вместе со своей подругой Лизой они придумывают план, как попасть на вечеринку к Жеке. На этой вечеринке жизнь Вероники и Лизы меняется полностью. Кто-то находит новую дружбу, а кто-то навсегда прощается со своими мечтами, но это не означает, что нет выхода, просто надо верить в себя и в свои силы. </w:t>
            </w:r>
          </w:p>
        </w:tc>
        <w:tc>
          <w:tcPr>
            <w:tcW w:w="2488" w:type="dxa"/>
          </w:tcPr>
          <w:p w14:paraId="5031FD52" w14:textId="0662A370" w:rsidR="00596CEB" w:rsidRPr="002A6254" w:rsidRDefault="002A6254" w:rsidP="005630EA">
            <w:pPr>
              <w:spacing w:line="276" w:lineRule="auto"/>
              <w:contextualSpacing/>
              <w:jc w:val="both"/>
              <w:rPr>
                <w:b/>
                <w:sz w:val="28"/>
                <w:szCs w:val="28"/>
              </w:rPr>
            </w:pPr>
            <w:r w:rsidRPr="002A6254">
              <w:rPr>
                <w:b/>
                <w:sz w:val="28"/>
                <w:szCs w:val="28"/>
              </w:rPr>
              <w:t>Сила воли, сила духа</w:t>
            </w:r>
          </w:p>
        </w:tc>
      </w:tr>
      <w:tr w:rsidR="002A6254" w:rsidRPr="002A6254" w14:paraId="3EB2FE58" w14:textId="77777777" w:rsidTr="00CF7DD0">
        <w:tc>
          <w:tcPr>
            <w:tcW w:w="523" w:type="dxa"/>
          </w:tcPr>
          <w:p w14:paraId="4EEEE044" w14:textId="59240C50" w:rsidR="00596CEB" w:rsidRPr="002A6254" w:rsidRDefault="00EB5A8A" w:rsidP="005630EA">
            <w:pPr>
              <w:spacing w:line="276" w:lineRule="auto"/>
              <w:contextualSpacing/>
              <w:jc w:val="both"/>
              <w:rPr>
                <w:b/>
                <w:sz w:val="28"/>
                <w:szCs w:val="28"/>
              </w:rPr>
            </w:pPr>
            <w:r>
              <w:rPr>
                <w:b/>
                <w:sz w:val="28"/>
                <w:szCs w:val="28"/>
              </w:rPr>
              <w:t>9</w:t>
            </w:r>
          </w:p>
        </w:tc>
        <w:tc>
          <w:tcPr>
            <w:tcW w:w="1437" w:type="dxa"/>
          </w:tcPr>
          <w:p w14:paraId="3D1E6B97" w14:textId="77777777" w:rsidR="00596CEB" w:rsidRPr="002A6254" w:rsidRDefault="00596CEB" w:rsidP="005630EA">
            <w:pPr>
              <w:spacing w:line="276" w:lineRule="auto"/>
              <w:contextualSpacing/>
              <w:jc w:val="both"/>
              <w:rPr>
                <w:b/>
                <w:sz w:val="28"/>
                <w:szCs w:val="28"/>
              </w:rPr>
            </w:pPr>
            <w:r w:rsidRPr="002A6254">
              <w:rPr>
                <w:b/>
                <w:sz w:val="28"/>
                <w:szCs w:val="28"/>
              </w:rPr>
              <w:t xml:space="preserve">Май </w:t>
            </w:r>
          </w:p>
        </w:tc>
        <w:tc>
          <w:tcPr>
            <w:tcW w:w="1907" w:type="dxa"/>
          </w:tcPr>
          <w:p w14:paraId="5312665B" w14:textId="77777777" w:rsidR="00596CEB" w:rsidRPr="00591A26" w:rsidRDefault="00596CEB" w:rsidP="005630EA">
            <w:pPr>
              <w:spacing w:line="276" w:lineRule="auto"/>
              <w:contextualSpacing/>
              <w:jc w:val="both"/>
              <w:rPr>
                <w:b/>
                <w:sz w:val="28"/>
                <w:szCs w:val="28"/>
              </w:rPr>
            </w:pPr>
            <w:r w:rsidRPr="00591A26">
              <w:rPr>
                <w:b/>
                <w:sz w:val="28"/>
                <w:szCs w:val="28"/>
              </w:rPr>
              <w:t>«Наследники Победы»</w:t>
            </w:r>
          </w:p>
        </w:tc>
        <w:tc>
          <w:tcPr>
            <w:tcW w:w="3841" w:type="dxa"/>
          </w:tcPr>
          <w:p w14:paraId="03ED9D7C" w14:textId="77777777" w:rsidR="00596CEB" w:rsidRPr="002A6254" w:rsidRDefault="00596CEB" w:rsidP="005630EA">
            <w:pPr>
              <w:spacing w:line="276" w:lineRule="auto"/>
              <w:contextualSpacing/>
              <w:jc w:val="both"/>
              <w:rPr>
                <w:b/>
                <w:sz w:val="28"/>
                <w:szCs w:val="28"/>
              </w:rPr>
            </w:pPr>
            <w:r w:rsidRPr="002A6254">
              <w:rPr>
                <w:sz w:val="28"/>
                <w:szCs w:val="28"/>
                <w:shd w:val="clear" w:color="auto" w:fill="FFFFFF"/>
              </w:rPr>
              <w:t xml:space="preserve">Группа школьников решает создать отряд специального назначения «Новые тимуровцы» для помощи хорошим людям, оказавшимся в трудной ситуации. Их первым делом становится помощь мальчику в поисках нагрудного знака «отличный шофер», которым был награжден его дедушка, сейчас тяжело больной. В ходе поисков ребята знакомятся с директором музея ретро-автомобилей, </w:t>
            </w:r>
            <w:r w:rsidRPr="002A6254">
              <w:rPr>
                <w:sz w:val="28"/>
                <w:szCs w:val="28"/>
                <w:shd w:val="clear" w:color="auto" w:fill="FFFFFF"/>
              </w:rPr>
              <w:lastRenderedPageBreak/>
              <w:t>который рассказывает им о героическом подвиге людей, получивших такие награды, спасающих город от голода порой ценой своей жизни, и о том, что награды хранятся в сердцах тех, кто об этом подвиге помнит. Фильм повествует о том, что быть наследником Победы — это значит помнить, гордиться и никогда не забывать подвиг наших солдат в Великой Отечественной войне, гордиться подвигом своих дедов и прадедов.</w:t>
            </w:r>
          </w:p>
        </w:tc>
        <w:tc>
          <w:tcPr>
            <w:tcW w:w="2488" w:type="dxa"/>
          </w:tcPr>
          <w:p w14:paraId="4DBF4B27" w14:textId="77777777" w:rsidR="00596CEB" w:rsidRPr="002A6254" w:rsidRDefault="00596CEB" w:rsidP="005630EA">
            <w:pPr>
              <w:spacing w:line="276" w:lineRule="auto"/>
              <w:contextualSpacing/>
              <w:jc w:val="both"/>
              <w:rPr>
                <w:b/>
                <w:sz w:val="28"/>
                <w:szCs w:val="28"/>
              </w:rPr>
            </w:pPr>
            <w:r w:rsidRPr="002A6254">
              <w:rPr>
                <w:b/>
                <w:sz w:val="28"/>
                <w:szCs w:val="28"/>
              </w:rPr>
              <w:lastRenderedPageBreak/>
              <w:t>Патриотизм</w:t>
            </w:r>
          </w:p>
        </w:tc>
      </w:tr>
    </w:tbl>
    <w:p w14:paraId="2DB5CE1B" w14:textId="77C5AD84" w:rsidR="00692C6E" w:rsidRPr="002A6254" w:rsidRDefault="00692C6E" w:rsidP="005630EA">
      <w:pPr>
        <w:spacing w:line="276" w:lineRule="auto"/>
        <w:contextualSpacing/>
        <w:rPr>
          <w:b/>
          <w:bCs/>
          <w:sz w:val="28"/>
          <w:szCs w:val="28"/>
        </w:rPr>
      </w:pPr>
    </w:p>
    <w:p w14:paraId="628DA235" w14:textId="77777777" w:rsidR="00692C6E" w:rsidRPr="002A6254" w:rsidRDefault="00692C6E" w:rsidP="005630EA">
      <w:pPr>
        <w:pStyle w:val="2"/>
        <w:spacing w:before="90" w:line="276" w:lineRule="auto"/>
        <w:ind w:right="894"/>
        <w:contextualSpacing/>
        <w:jc w:val="center"/>
        <w:rPr>
          <w:rFonts w:ascii="Times New Roman" w:hAnsi="Times New Roman" w:cs="Times New Roman"/>
          <w:b/>
          <w:bCs/>
          <w:color w:val="auto"/>
          <w:sz w:val="28"/>
          <w:szCs w:val="28"/>
        </w:rPr>
      </w:pPr>
      <w:r w:rsidRPr="002A6254">
        <w:rPr>
          <w:rFonts w:ascii="Times New Roman" w:hAnsi="Times New Roman" w:cs="Times New Roman"/>
          <w:b/>
          <w:bCs/>
          <w:color w:val="auto"/>
          <w:sz w:val="28"/>
          <w:szCs w:val="28"/>
        </w:rPr>
        <w:t>Перечень доступных фильмов и рассматриваемых нравственных качеств (все фильмы обеспечены методическими разработками)</w:t>
      </w:r>
    </w:p>
    <w:p w14:paraId="6E94C60F" w14:textId="77777777" w:rsidR="00692C6E" w:rsidRPr="002A6254" w:rsidRDefault="00692C6E" w:rsidP="005630EA">
      <w:pPr>
        <w:pStyle w:val="a3"/>
        <w:spacing w:before="8" w:line="276" w:lineRule="auto"/>
        <w:ind w:left="0"/>
        <w:contextualSpacing/>
        <w:rPr>
          <w:b/>
          <w:sz w:val="28"/>
          <w:szCs w:val="28"/>
        </w:rPr>
      </w:pPr>
    </w:p>
    <w:tbl>
      <w:tblPr>
        <w:tblStyle w:val="TableNormal"/>
        <w:tblW w:w="9902"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62"/>
        <w:gridCol w:w="5966"/>
      </w:tblGrid>
      <w:tr w:rsidR="00692C6E" w:rsidRPr="002A6254" w14:paraId="661ABD6E" w14:textId="77777777" w:rsidTr="00660B56">
        <w:trPr>
          <w:trHeight w:val="290"/>
        </w:trPr>
        <w:tc>
          <w:tcPr>
            <w:tcW w:w="674" w:type="dxa"/>
          </w:tcPr>
          <w:p w14:paraId="5C7F227C" w14:textId="77777777" w:rsidR="00692C6E" w:rsidRPr="002A6254" w:rsidRDefault="00692C6E" w:rsidP="005630EA">
            <w:pPr>
              <w:pStyle w:val="TableParagraph"/>
              <w:spacing w:line="276" w:lineRule="auto"/>
              <w:contextualSpacing/>
              <w:jc w:val="both"/>
              <w:rPr>
                <w:sz w:val="28"/>
                <w:szCs w:val="28"/>
                <w:lang w:val="ru-RU"/>
              </w:rPr>
            </w:pPr>
          </w:p>
        </w:tc>
        <w:tc>
          <w:tcPr>
            <w:tcW w:w="3262" w:type="dxa"/>
          </w:tcPr>
          <w:p w14:paraId="145AE4C3" w14:textId="77777777" w:rsidR="00692C6E" w:rsidRPr="002A6254" w:rsidRDefault="00692C6E" w:rsidP="005630EA">
            <w:pPr>
              <w:pStyle w:val="TableParagraph"/>
              <w:spacing w:line="276" w:lineRule="auto"/>
              <w:ind w:right="1279"/>
              <w:contextualSpacing/>
              <w:jc w:val="both"/>
              <w:rPr>
                <w:sz w:val="28"/>
                <w:szCs w:val="28"/>
              </w:rPr>
            </w:pPr>
            <w:proofErr w:type="spellStart"/>
            <w:r w:rsidRPr="002A6254">
              <w:rPr>
                <w:sz w:val="28"/>
                <w:szCs w:val="28"/>
              </w:rPr>
              <w:t>Фильм</w:t>
            </w:r>
            <w:proofErr w:type="spellEnd"/>
          </w:p>
        </w:tc>
        <w:tc>
          <w:tcPr>
            <w:tcW w:w="5966" w:type="dxa"/>
          </w:tcPr>
          <w:p w14:paraId="7E06CE06" w14:textId="77777777" w:rsidR="00692C6E" w:rsidRPr="002A6254" w:rsidRDefault="00692C6E" w:rsidP="005630EA">
            <w:pPr>
              <w:pStyle w:val="TableParagraph"/>
              <w:spacing w:line="276" w:lineRule="auto"/>
              <w:ind w:right="2304"/>
              <w:contextualSpacing/>
              <w:jc w:val="both"/>
              <w:rPr>
                <w:sz w:val="28"/>
                <w:szCs w:val="28"/>
              </w:rPr>
            </w:pPr>
            <w:r w:rsidRPr="002A6254">
              <w:rPr>
                <w:sz w:val="28"/>
                <w:szCs w:val="28"/>
              </w:rPr>
              <w:t>Качество</w:t>
            </w:r>
          </w:p>
        </w:tc>
      </w:tr>
      <w:tr w:rsidR="00692C6E" w:rsidRPr="002A6254" w14:paraId="3118463F" w14:textId="77777777" w:rsidTr="00660B56">
        <w:trPr>
          <w:trHeight w:val="583"/>
        </w:trPr>
        <w:tc>
          <w:tcPr>
            <w:tcW w:w="9902" w:type="dxa"/>
            <w:gridSpan w:val="3"/>
          </w:tcPr>
          <w:p w14:paraId="2AE20B8A" w14:textId="77777777" w:rsidR="00692C6E" w:rsidRPr="002A6254" w:rsidRDefault="00692C6E" w:rsidP="005630EA">
            <w:pPr>
              <w:pStyle w:val="TableParagraph"/>
              <w:spacing w:line="276" w:lineRule="auto"/>
              <w:ind w:right="281"/>
              <w:contextualSpacing/>
              <w:jc w:val="both"/>
              <w:rPr>
                <w:i/>
                <w:sz w:val="28"/>
                <w:szCs w:val="28"/>
                <w:lang w:val="ru-RU"/>
              </w:rPr>
            </w:pPr>
            <w:r w:rsidRPr="002A6254">
              <w:rPr>
                <w:i/>
                <w:sz w:val="28"/>
                <w:szCs w:val="28"/>
                <w:lang w:val="ru-RU"/>
              </w:rPr>
              <w:t>Доступны на сайтах «Российская электронная школа» (</w:t>
            </w:r>
            <w:hyperlink r:id="rId10">
              <w:r w:rsidRPr="002A6254">
                <w:rPr>
                  <w:i/>
                  <w:sz w:val="28"/>
                  <w:szCs w:val="28"/>
                  <w:u w:val="single"/>
                </w:rPr>
                <w:t>https</w:t>
              </w:r>
              <w:r w:rsidRPr="002A6254">
                <w:rPr>
                  <w:i/>
                  <w:sz w:val="28"/>
                  <w:szCs w:val="28"/>
                  <w:u w:val="single"/>
                  <w:lang w:val="ru-RU"/>
                </w:rPr>
                <w:t>://</w:t>
              </w:r>
              <w:proofErr w:type="spellStart"/>
              <w:r w:rsidRPr="002A6254">
                <w:rPr>
                  <w:i/>
                  <w:sz w:val="28"/>
                  <w:szCs w:val="28"/>
                  <w:u w:val="single"/>
                </w:rPr>
                <w:t>resh</w:t>
              </w:r>
              <w:proofErr w:type="spellEnd"/>
              <w:r w:rsidRPr="002A6254">
                <w:rPr>
                  <w:i/>
                  <w:sz w:val="28"/>
                  <w:szCs w:val="28"/>
                  <w:u w:val="single"/>
                  <w:lang w:val="ru-RU"/>
                </w:rPr>
                <w:t>.</w:t>
              </w:r>
              <w:proofErr w:type="spellStart"/>
              <w:r w:rsidRPr="002A6254">
                <w:rPr>
                  <w:i/>
                  <w:sz w:val="28"/>
                  <w:szCs w:val="28"/>
                  <w:u w:val="single"/>
                </w:rPr>
                <w:t>edu</w:t>
              </w:r>
              <w:proofErr w:type="spellEnd"/>
              <w:r w:rsidRPr="002A6254">
                <w:rPr>
                  <w:i/>
                  <w:sz w:val="28"/>
                  <w:szCs w:val="28"/>
                  <w:u w:val="single"/>
                  <w:lang w:val="ru-RU"/>
                </w:rPr>
                <w:t>.</w:t>
              </w:r>
              <w:proofErr w:type="spellStart"/>
              <w:r w:rsidRPr="002A6254">
                <w:rPr>
                  <w:i/>
                  <w:sz w:val="28"/>
                  <w:szCs w:val="28"/>
                  <w:u w:val="single"/>
                </w:rPr>
                <w:t>ru</w:t>
              </w:r>
              <w:proofErr w:type="spellEnd"/>
              <w:r w:rsidRPr="002A6254">
                <w:rPr>
                  <w:i/>
                  <w:sz w:val="28"/>
                  <w:szCs w:val="28"/>
                  <w:u w:val="single"/>
                  <w:lang w:val="ru-RU"/>
                </w:rPr>
                <w:t>/</w:t>
              </w:r>
              <w:r w:rsidRPr="002A6254">
                <w:rPr>
                  <w:i/>
                  <w:sz w:val="28"/>
                  <w:szCs w:val="28"/>
                  <w:u w:val="single"/>
                </w:rPr>
                <w:t>special</w:t>
              </w:r>
              <w:r w:rsidRPr="002A6254">
                <w:rPr>
                  <w:i/>
                  <w:sz w:val="28"/>
                  <w:szCs w:val="28"/>
                  <w:u w:val="single"/>
                  <w:lang w:val="ru-RU"/>
                </w:rPr>
                <w:t>-</w:t>
              </w:r>
              <w:r w:rsidRPr="002A6254">
                <w:rPr>
                  <w:i/>
                  <w:sz w:val="28"/>
                  <w:szCs w:val="28"/>
                  <w:u w:val="single"/>
                </w:rPr>
                <w:t>course</w:t>
              </w:r>
              <w:r w:rsidRPr="002A6254">
                <w:rPr>
                  <w:i/>
                  <w:sz w:val="28"/>
                  <w:szCs w:val="28"/>
                  <w:u w:val="single"/>
                  <w:lang w:val="ru-RU"/>
                </w:rPr>
                <w:t>/</w:t>
              </w:r>
              <w:proofErr w:type="spellStart"/>
              <w:r w:rsidRPr="002A6254">
                <w:rPr>
                  <w:i/>
                  <w:sz w:val="28"/>
                  <w:szCs w:val="28"/>
                  <w:u w:val="single"/>
                </w:rPr>
                <w:t>kino</w:t>
              </w:r>
              <w:proofErr w:type="spellEnd"/>
            </w:hyperlink>
            <w:r w:rsidRPr="002A6254">
              <w:rPr>
                <w:i/>
                <w:sz w:val="28"/>
                <w:szCs w:val="28"/>
                <w:u w:val="single"/>
                <w:lang w:val="ru-RU"/>
              </w:rPr>
              <w:t>)</w:t>
            </w:r>
          </w:p>
          <w:p w14:paraId="3CE17A29" w14:textId="77777777" w:rsidR="00692C6E" w:rsidRPr="002A6254" w:rsidRDefault="00692C6E" w:rsidP="005630EA">
            <w:pPr>
              <w:pStyle w:val="TableParagraph"/>
              <w:spacing w:before="37" w:line="276" w:lineRule="auto"/>
              <w:ind w:right="281"/>
              <w:contextualSpacing/>
              <w:jc w:val="both"/>
              <w:rPr>
                <w:i/>
                <w:sz w:val="28"/>
                <w:szCs w:val="28"/>
                <w:lang w:val="ru-RU"/>
              </w:rPr>
            </w:pPr>
            <w:r w:rsidRPr="002A6254">
              <w:rPr>
                <w:i/>
                <w:sz w:val="28"/>
                <w:szCs w:val="28"/>
                <w:lang w:val="ru-RU"/>
              </w:rPr>
              <w:t>и «</w:t>
            </w:r>
            <w:proofErr w:type="spellStart"/>
            <w:r w:rsidRPr="002A6254">
              <w:rPr>
                <w:i/>
                <w:sz w:val="28"/>
                <w:szCs w:val="28"/>
                <w:lang w:val="ru-RU"/>
              </w:rPr>
              <w:t>Киноуроки</w:t>
            </w:r>
            <w:proofErr w:type="spellEnd"/>
            <w:r w:rsidRPr="002A6254">
              <w:rPr>
                <w:i/>
                <w:sz w:val="28"/>
                <w:szCs w:val="28"/>
                <w:lang w:val="ru-RU"/>
              </w:rPr>
              <w:t xml:space="preserve"> в школах России» (</w:t>
            </w:r>
            <w:hyperlink r:id="rId11">
              <w:r w:rsidRPr="002A6254">
                <w:rPr>
                  <w:i/>
                  <w:sz w:val="28"/>
                  <w:szCs w:val="28"/>
                  <w:u w:val="single" w:color="0000FF"/>
                </w:rPr>
                <w:t>https</w:t>
              </w:r>
              <w:r w:rsidRPr="002A6254">
                <w:rPr>
                  <w:i/>
                  <w:sz w:val="28"/>
                  <w:szCs w:val="28"/>
                  <w:u w:val="single" w:color="0000FF"/>
                  <w:lang w:val="ru-RU"/>
                </w:rPr>
                <w:t>://</w:t>
              </w:r>
              <w:proofErr w:type="spellStart"/>
              <w:r w:rsidRPr="002A6254">
                <w:rPr>
                  <w:i/>
                  <w:sz w:val="28"/>
                  <w:szCs w:val="28"/>
                  <w:u w:val="single" w:color="0000FF"/>
                </w:rPr>
                <w:t>kinouroki</w:t>
              </w:r>
              <w:proofErr w:type="spellEnd"/>
              <w:r w:rsidRPr="002A6254">
                <w:rPr>
                  <w:i/>
                  <w:sz w:val="28"/>
                  <w:szCs w:val="28"/>
                  <w:u w:val="single" w:color="0000FF"/>
                  <w:lang w:val="ru-RU"/>
                </w:rPr>
                <w:t>.</w:t>
              </w:r>
              <w:proofErr w:type="spellStart"/>
              <w:r w:rsidRPr="002A6254">
                <w:rPr>
                  <w:i/>
                  <w:sz w:val="28"/>
                  <w:szCs w:val="28"/>
                  <w:u w:val="single" w:color="0000FF"/>
                </w:rPr>
                <w:t>ru</w:t>
              </w:r>
              <w:proofErr w:type="spellEnd"/>
              <w:r w:rsidRPr="002A6254">
                <w:rPr>
                  <w:i/>
                  <w:sz w:val="28"/>
                  <w:szCs w:val="28"/>
                  <w:u w:val="single" w:color="0000FF"/>
                  <w:lang w:val="ru-RU"/>
                </w:rPr>
                <w:t>/</w:t>
              </w:r>
              <w:r w:rsidRPr="002A6254">
                <w:rPr>
                  <w:i/>
                  <w:sz w:val="28"/>
                  <w:szCs w:val="28"/>
                  <w:u w:val="single" w:color="0000FF"/>
                </w:rPr>
                <w:t>films</w:t>
              </w:r>
            </w:hyperlink>
            <w:r w:rsidRPr="002A6254">
              <w:rPr>
                <w:i/>
                <w:sz w:val="28"/>
                <w:szCs w:val="28"/>
                <w:lang w:val="ru-RU"/>
              </w:rPr>
              <w:t>)</w:t>
            </w:r>
          </w:p>
        </w:tc>
      </w:tr>
      <w:tr w:rsidR="00692C6E" w:rsidRPr="002A6254" w14:paraId="73341485" w14:textId="77777777" w:rsidTr="00660B56">
        <w:trPr>
          <w:trHeight w:val="290"/>
        </w:trPr>
        <w:tc>
          <w:tcPr>
            <w:tcW w:w="674" w:type="dxa"/>
          </w:tcPr>
          <w:p w14:paraId="0B4BA01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w:t>
            </w:r>
          </w:p>
        </w:tc>
        <w:tc>
          <w:tcPr>
            <w:tcW w:w="3262" w:type="dxa"/>
          </w:tcPr>
          <w:p w14:paraId="6F48D3CA"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Ванька-адмирал</w:t>
            </w:r>
          </w:p>
        </w:tc>
        <w:tc>
          <w:tcPr>
            <w:tcW w:w="5966" w:type="dxa"/>
          </w:tcPr>
          <w:p w14:paraId="57F1D2E2"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Герой, пример для подражания</w:t>
            </w:r>
          </w:p>
        </w:tc>
      </w:tr>
      <w:tr w:rsidR="00692C6E" w:rsidRPr="002A6254" w14:paraId="318F52BF" w14:textId="77777777" w:rsidTr="00660B56">
        <w:trPr>
          <w:trHeight w:val="290"/>
        </w:trPr>
        <w:tc>
          <w:tcPr>
            <w:tcW w:w="674" w:type="dxa"/>
          </w:tcPr>
          <w:p w14:paraId="30042C2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2.</w:t>
            </w:r>
          </w:p>
        </w:tc>
        <w:tc>
          <w:tcPr>
            <w:tcW w:w="3262" w:type="dxa"/>
          </w:tcPr>
          <w:p w14:paraId="2B1E9522"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Великий</w:t>
            </w:r>
          </w:p>
        </w:tc>
        <w:tc>
          <w:tcPr>
            <w:tcW w:w="5966" w:type="dxa"/>
          </w:tcPr>
          <w:p w14:paraId="4F4BFF55"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Справедливость</w:t>
            </w:r>
          </w:p>
        </w:tc>
      </w:tr>
      <w:tr w:rsidR="00692C6E" w:rsidRPr="002A6254" w14:paraId="2F54732A" w14:textId="77777777" w:rsidTr="00660B56">
        <w:trPr>
          <w:trHeight w:val="292"/>
        </w:trPr>
        <w:tc>
          <w:tcPr>
            <w:tcW w:w="674" w:type="dxa"/>
          </w:tcPr>
          <w:p w14:paraId="62662E52" w14:textId="77777777" w:rsidR="00692C6E" w:rsidRPr="002A6254" w:rsidRDefault="00692C6E" w:rsidP="005630EA">
            <w:pPr>
              <w:pStyle w:val="TableParagraph"/>
              <w:spacing w:line="276" w:lineRule="auto"/>
              <w:contextualSpacing/>
              <w:jc w:val="both"/>
              <w:rPr>
                <w:sz w:val="28"/>
                <w:szCs w:val="28"/>
              </w:rPr>
            </w:pPr>
            <w:r w:rsidRPr="002A6254">
              <w:rPr>
                <w:sz w:val="28"/>
                <w:szCs w:val="28"/>
              </w:rPr>
              <w:t>3.</w:t>
            </w:r>
          </w:p>
        </w:tc>
        <w:tc>
          <w:tcPr>
            <w:tcW w:w="3262" w:type="dxa"/>
          </w:tcPr>
          <w:p w14:paraId="050BDDD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Воин света</w:t>
            </w:r>
          </w:p>
        </w:tc>
        <w:tc>
          <w:tcPr>
            <w:tcW w:w="5966" w:type="dxa"/>
          </w:tcPr>
          <w:p w14:paraId="3349BFEB"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Отзывчивость</w:t>
            </w:r>
          </w:p>
        </w:tc>
      </w:tr>
      <w:tr w:rsidR="00692C6E" w:rsidRPr="002A6254" w14:paraId="13FD219F" w14:textId="77777777" w:rsidTr="00660B56">
        <w:trPr>
          <w:trHeight w:val="290"/>
        </w:trPr>
        <w:tc>
          <w:tcPr>
            <w:tcW w:w="674" w:type="dxa"/>
          </w:tcPr>
          <w:p w14:paraId="55D2CF19" w14:textId="77777777" w:rsidR="00692C6E" w:rsidRPr="002A6254" w:rsidRDefault="00692C6E" w:rsidP="005630EA">
            <w:pPr>
              <w:pStyle w:val="TableParagraph"/>
              <w:spacing w:line="276" w:lineRule="auto"/>
              <w:contextualSpacing/>
              <w:jc w:val="both"/>
              <w:rPr>
                <w:sz w:val="28"/>
                <w:szCs w:val="28"/>
              </w:rPr>
            </w:pPr>
            <w:r w:rsidRPr="002A6254">
              <w:rPr>
                <w:sz w:val="28"/>
                <w:szCs w:val="28"/>
              </w:rPr>
              <w:t>4.</w:t>
            </w:r>
          </w:p>
        </w:tc>
        <w:tc>
          <w:tcPr>
            <w:tcW w:w="3262" w:type="dxa"/>
          </w:tcPr>
          <w:p w14:paraId="135FDECE" w14:textId="77777777" w:rsidR="00692C6E" w:rsidRPr="002A6254" w:rsidRDefault="00692C6E" w:rsidP="005630EA">
            <w:pPr>
              <w:pStyle w:val="TableParagraph"/>
              <w:spacing w:line="276" w:lineRule="auto"/>
              <w:contextualSpacing/>
              <w:jc w:val="both"/>
              <w:rPr>
                <w:sz w:val="28"/>
                <w:szCs w:val="28"/>
                <w:lang w:val="ru-RU"/>
              </w:rPr>
            </w:pPr>
            <w:r w:rsidRPr="002A6254">
              <w:rPr>
                <w:sz w:val="28"/>
                <w:szCs w:val="28"/>
                <w:lang w:val="ru-RU"/>
              </w:rPr>
              <w:t>Друг в беде не бросит</w:t>
            </w:r>
          </w:p>
        </w:tc>
        <w:tc>
          <w:tcPr>
            <w:tcW w:w="5966" w:type="dxa"/>
          </w:tcPr>
          <w:p w14:paraId="5FF34DD1" w14:textId="77777777" w:rsidR="00692C6E" w:rsidRPr="002A6254" w:rsidRDefault="00692C6E" w:rsidP="005630EA">
            <w:pPr>
              <w:pStyle w:val="TableParagraph"/>
              <w:spacing w:line="276" w:lineRule="auto"/>
              <w:contextualSpacing/>
              <w:jc w:val="both"/>
              <w:rPr>
                <w:sz w:val="28"/>
                <w:szCs w:val="28"/>
              </w:rPr>
            </w:pPr>
            <w:proofErr w:type="spellStart"/>
            <w:r w:rsidRPr="002A6254">
              <w:rPr>
                <w:sz w:val="28"/>
                <w:szCs w:val="28"/>
              </w:rPr>
              <w:t>Помощь</w:t>
            </w:r>
            <w:proofErr w:type="spellEnd"/>
            <w:r w:rsidRPr="002A6254">
              <w:rPr>
                <w:sz w:val="28"/>
                <w:szCs w:val="28"/>
              </w:rPr>
              <w:t xml:space="preserve"> </w:t>
            </w:r>
            <w:proofErr w:type="spellStart"/>
            <w:r w:rsidRPr="002A6254">
              <w:rPr>
                <w:sz w:val="28"/>
                <w:szCs w:val="28"/>
              </w:rPr>
              <w:t>вместо</w:t>
            </w:r>
            <w:proofErr w:type="spellEnd"/>
            <w:r w:rsidRPr="002A6254">
              <w:rPr>
                <w:sz w:val="28"/>
                <w:szCs w:val="28"/>
              </w:rPr>
              <w:t xml:space="preserve"> </w:t>
            </w:r>
            <w:proofErr w:type="spellStart"/>
            <w:r w:rsidRPr="002A6254">
              <w:rPr>
                <w:sz w:val="28"/>
                <w:szCs w:val="28"/>
              </w:rPr>
              <w:t>осуждения</w:t>
            </w:r>
            <w:proofErr w:type="spellEnd"/>
          </w:p>
        </w:tc>
      </w:tr>
      <w:tr w:rsidR="00692C6E" w:rsidRPr="002A6254" w14:paraId="0FE9B917" w14:textId="77777777" w:rsidTr="00660B56">
        <w:trPr>
          <w:trHeight w:val="292"/>
        </w:trPr>
        <w:tc>
          <w:tcPr>
            <w:tcW w:w="674" w:type="dxa"/>
          </w:tcPr>
          <w:p w14:paraId="70FF8A4E" w14:textId="77777777" w:rsidR="00692C6E" w:rsidRPr="002A6254" w:rsidRDefault="00692C6E" w:rsidP="005630EA">
            <w:pPr>
              <w:pStyle w:val="TableParagraph"/>
              <w:spacing w:line="276" w:lineRule="auto"/>
              <w:contextualSpacing/>
              <w:jc w:val="both"/>
              <w:rPr>
                <w:sz w:val="28"/>
                <w:szCs w:val="28"/>
              </w:rPr>
            </w:pPr>
            <w:r w:rsidRPr="002A6254">
              <w:rPr>
                <w:sz w:val="28"/>
                <w:szCs w:val="28"/>
              </w:rPr>
              <w:t>5.</w:t>
            </w:r>
          </w:p>
        </w:tc>
        <w:tc>
          <w:tcPr>
            <w:tcW w:w="3262" w:type="dxa"/>
          </w:tcPr>
          <w:p w14:paraId="1669BF5C"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Другой мир</w:t>
            </w:r>
          </w:p>
        </w:tc>
        <w:tc>
          <w:tcPr>
            <w:tcW w:w="5966" w:type="dxa"/>
          </w:tcPr>
          <w:p w14:paraId="71DEEAFC"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Верность</w:t>
            </w:r>
          </w:p>
        </w:tc>
      </w:tr>
      <w:tr w:rsidR="00692C6E" w:rsidRPr="002A6254" w14:paraId="6B29737E" w14:textId="77777777" w:rsidTr="00660B56">
        <w:trPr>
          <w:trHeight w:val="290"/>
        </w:trPr>
        <w:tc>
          <w:tcPr>
            <w:tcW w:w="674" w:type="dxa"/>
          </w:tcPr>
          <w:p w14:paraId="146E5E6E" w14:textId="77777777" w:rsidR="00692C6E" w:rsidRPr="002A6254" w:rsidRDefault="00692C6E" w:rsidP="005630EA">
            <w:pPr>
              <w:pStyle w:val="TableParagraph"/>
              <w:spacing w:line="276" w:lineRule="auto"/>
              <w:contextualSpacing/>
              <w:jc w:val="both"/>
              <w:rPr>
                <w:sz w:val="28"/>
                <w:szCs w:val="28"/>
              </w:rPr>
            </w:pPr>
            <w:r w:rsidRPr="002A6254">
              <w:rPr>
                <w:sz w:val="28"/>
                <w:szCs w:val="28"/>
              </w:rPr>
              <w:t>6.</w:t>
            </w:r>
          </w:p>
        </w:tc>
        <w:tc>
          <w:tcPr>
            <w:tcW w:w="3262" w:type="dxa"/>
          </w:tcPr>
          <w:p w14:paraId="692968D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За руку с богом</w:t>
            </w:r>
          </w:p>
        </w:tc>
        <w:tc>
          <w:tcPr>
            <w:tcW w:w="5966" w:type="dxa"/>
          </w:tcPr>
          <w:p w14:paraId="74A7F9DC"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Бескорыстие</w:t>
            </w:r>
          </w:p>
        </w:tc>
      </w:tr>
      <w:tr w:rsidR="00692C6E" w:rsidRPr="002A6254" w14:paraId="1DBC3215" w14:textId="77777777" w:rsidTr="00660B56">
        <w:trPr>
          <w:trHeight w:val="290"/>
        </w:trPr>
        <w:tc>
          <w:tcPr>
            <w:tcW w:w="674" w:type="dxa"/>
          </w:tcPr>
          <w:p w14:paraId="30408B4E" w14:textId="77777777" w:rsidR="00692C6E" w:rsidRPr="002A6254" w:rsidRDefault="00692C6E" w:rsidP="005630EA">
            <w:pPr>
              <w:pStyle w:val="TableParagraph"/>
              <w:spacing w:line="276" w:lineRule="auto"/>
              <w:contextualSpacing/>
              <w:jc w:val="both"/>
              <w:rPr>
                <w:sz w:val="28"/>
                <w:szCs w:val="28"/>
              </w:rPr>
            </w:pPr>
            <w:r w:rsidRPr="002A6254">
              <w:rPr>
                <w:sz w:val="28"/>
                <w:szCs w:val="28"/>
              </w:rPr>
              <w:t>7.</w:t>
            </w:r>
          </w:p>
        </w:tc>
        <w:tc>
          <w:tcPr>
            <w:tcW w:w="3262" w:type="dxa"/>
          </w:tcPr>
          <w:p w14:paraId="372D03C8"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Лошадка для героя</w:t>
            </w:r>
          </w:p>
        </w:tc>
        <w:tc>
          <w:tcPr>
            <w:tcW w:w="5966" w:type="dxa"/>
          </w:tcPr>
          <w:p w14:paraId="54F6DE5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Чувство долга</w:t>
            </w:r>
          </w:p>
        </w:tc>
      </w:tr>
      <w:tr w:rsidR="00692C6E" w:rsidRPr="002A6254" w14:paraId="29387285" w14:textId="77777777" w:rsidTr="00660B56">
        <w:trPr>
          <w:trHeight w:val="292"/>
        </w:trPr>
        <w:tc>
          <w:tcPr>
            <w:tcW w:w="674" w:type="dxa"/>
          </w:tcPr>
          <w:p w14:paraId="57DA02E1" w14:textId="77777777" w:rsidR="00692C6E" w:rsidRPr="002A6254" w:rsidRDefault="00692C6E" w:rsidP="005630EA">
            <w:pPr>
              <w:pStyle w:val="TableParagraph"/>
              <w:spacing w:line="276" w:lineRule="auto"/>
              <w:contextualSpacing/>
              <w:jc w:val="both"/>
              <w:rPr>
                <w:sz w:val="28"/>
                <w:szCs w:val="28"/>
              </w:rPr>
            </w:pPr>
            <w:r w:rsidRPr="002A6254">
              <w:rPr>
                <w:sz w:val="28"/>
                <w:szCs w:val="28"/>
              </w:rPr>
              <w:t>8.</w:t>
            </w:r>
          </w:p>
        </w:tc>
        <w:tc>
          <w:tcPr>
            <w:tcW w:w="3262" w:type="dxa"/>
          </w:tcPr>
          <w:p w14:paraId="61AD54DE"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Мандарин</w:t>
            </w:r>
          </w:p>
        </w:tc>
        <w:tc>
          <w:tcPr>
            <w:tcW w:w="5966" w:type="dxa"/>
          </w:tcPr>
          <w:p w14:paraId="519DAE66"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Радость за другого</w:t>
            </w:r>
          </w:p>
        </w:tc>
      </w:tr>
      <w:tr w:rsidR="00692C6E" w:rsidRPr="002A6254" w14:paraId="551B9CB9" w14:textId="77777777" w:rsidTr="00660B56">
        <w:trPr>
          <w:trHeight w:val="290"/>
        </w:trPr>
        <w:tc>
          <w:tcPr>
            <w:tcW w:w="674" w:type="dxa"/>
          </w:tcPr>
          <w:p w14:paraId="758E2EA1" w14:textId="77777777" w:rsidR="00692C6E" w:rsidRPr="002A6254" w:rsidRDefault="00692C6E" w:rsidP="005630EA">
            <w:pPr>
              <w:pStyle w:val="TableParagraph"/>
              <w:spacing w:line="276" w:lineRule="auto"/>
              <w:contextualSpacing/>
              <w:jc w:val="both"/>
              <w:rPr>
                <w:sz w:val="28"/>
                <w:szCs w:val="28"/>
              </w:rPr>
            </w:pPr>
            <w:r w:rsidRPr="002A6254">
              <w:rPr>
                <w:sz w:val="28"/>
                <w:szCs w:val="28"/>
              </w:rPr>
              <w:t>9.</w:t>
            </w:r>
          </w:p>
        </w:tc>
        <w:tc>
          <w:tcPr>
            <w:tcW w:w="3262" w:type="dxa"/>
          </w:tcPr>
          <w:p w14:paraId="6A9FE04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Мой друг единорог</w:t>
            </w:r>
          </w:p>
        </w:tc>
        <w:tc>
          <w:tcPr>
            <w:tcW w:w="5966" w:type="dxa"/>
          </w:tcPr>
          <w:p w14:paraId="126C057F"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Воображение, фантазия</w:t>
            </w:r>
          </w:p>
        </w:tc>
      </w:tr>
      <w:tr w:rsidR="00692C6E" w:rsidRPr="002A6254" w14:paraId="5C9A2635" w14:textId="77777777" w:rsidTr="00660B56">
        <w:trPr>
          <w:trHeight w:val="290"/>
        </w:trPr>
        <w:tc>
          <w:tcPr>
            <w:tcW w:w="674" w:type="dxa"/>
          </w:tcPr>
          <w:p w14:paraId="1F5838E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10.</w:t>
            </w:r>
          </w:p>
        </w:tc>
        <w:tc>
          <w:tcPr>
            <w:tcW w:w="3262" w:type="dxa"/>
          </w:tcPr>
          <w:p w14:paraId="168BCBA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Мой танец</w:t>
            </w:r>
          </w:p>
        </w:tc>
        <w:tc>
          <w:tcPr>
            <w:tcW w:w="5966" w:type="dxa"/>
          </w:tcPr>
          <w:p w14:paraId="0C0FFE4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Честность</w:t>
            </w:r>
          </w:p>
        </w:tc>
      </w:tr>
      <w:tr w:rsidR="00692C6E" w:rsidRPr="002A6254" w14:paraId="0E9CA9B3" w14:textId="77777777" w:rsidTr="00660B56">
        <w:trPr>
          <w:trHeight w:val="292"/>
        </w:trPr>
        <w:tc>
          <w:tcPr>
            <w:tcW w:w="674" w:type="dxa"/>
          </w:tcPr>
          <w:p w14:paraId="20B89F3D"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11.</w:t>
            </w:r>
          </w:p>
        </w:tc>
        <w:tc>
          <w:tcPr>
            <w:tcW w:w="3262" w:type="dxa"/>
          </w:tcPr>
          <w:p w14:paraId="65C1B4C9"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Наследники Победы</w:t>
            </w:r>
          </w:p>
        </w:tc>
        <w:tc>
          <w:tcPr>
            <w:tcW w:w="5966" w:type="dxa"/>
          </w:tcPr>
          <w:p w14:paraId="534163C0"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Патриотизм</w:t>
            </w:r>
          </w:p>
        </w:tc>
      </w:tr>
      <w:tr w:rsidR="00692C6E" w:rsidRPr="002A6254" w14:paraId="6F588811" w14:textId="77777777" w:rsidTr="00660B56">
        <w:trPr>
          <w:trHeight w:val="290"/>
        </w:trPr>
        <w:tc>
          <w:tcPr>
            <w:tcW w:w="674" w:type="dxa"/>
          </w:tcPr>
          <w:p w14:paraId="2B26EF8D"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12.</w:t>
            </w:r>
          </w:p>
        </w:tc>
        <w:tc>
          <w:tcPr>
            <w:tcW w:w="3262" w:type="dxa"/>
          </w:tcPr>
          <w:p w14:paraId="0FC0BE8E" w14:textId="77777777" w:rsidR="00692C6E" w:rsidRPr="002A6254" w:rsidRDefault="00692C6E" w:rsidP="005630EA">
            <w:pPr>
              <w:pStyle w:val="TableParagraph"/>
              <w:spacing w:line="276" w:lineRule="auto"/>
              <w:contextualSpacing/>
              <w:jc w:val="both"/>
              <w:rPr>
                <w:sz w:val="28"/>
                <w:szCs w:val="28"/>
                <w:lang w:val="ru-RU"/>
              </w:rPr>
            </w:pPr>
            <w:r w:rsidRPr="002A6254">
              <w:rPr>
                <w:sz w:val="28"/>
                <w:szCs w:val="28"/>
                <w:lang w:val="ru-RU"/>
              </w:rPr>
              <w:t>Не трус и не предатель</w:t>
            </w:r>
          </w:p>
        </w:tc>
        <w:tc>
          <w:tcPr>
            <w:tcW w:w="5966" w:type="dxa"/>
          </w:tcPr>
          <w:p w14:paraId="705B0841" w14:textId="77777777" w:rsidR="00692C6E" w:rsidRPr="002A6254" w:rsidRDefault="00692C6E" w:rsidP="005630EA">
            <w:pPr>
              <w:pStyle w:val="TableParagraph"/>
              <w:spacing w:line="276" w:lineRule="auto"/>
              <w:contextualSpacing/>
              <w:jc w:val="both"/>
              <w:rPr>
                <w:sz w:val="28"/>
                <w:szCs w:val="28"/>
              </w:rPr>
            </w:pPr>
            <w:proofErr w:type="spellStart"/>
            <w:r w:rsidRPr="002A6254">
              <w:rPr>
                <w:sz w:val="28"/>
                <w:szCs w:val="28"/>
              </w:rPr>
              <w:t>Дружба</w:t>
            </w:r>
            <w:proofErr w:type="spellEnd"/>
          </w:p>
        </w:tc>
      </w:tr>
      <w:tr w:rsidR="00692C6E" w:rsidRPr="002A6254" w14:paraId="1A7BD249" w14:textId="77777777" w:rsidTr="00660B56">
        <w:trPr>
          <w:trHeight w:val="292"/>
        </w:trPr>
        <w:tc>
          <w:tcPr>
            <w:tcW w:w="674" w:type="dxa"/>
          </w:tcPr>
          <w:p w14:paraId="3268E81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13.</w:t>
            </w:r>
          </w:p>
        </w:tc>
        <w:tc>
          <w:tcPr>
            <w:tcW w:w="3262" w:type="dxa"/>
          </w:tcPr>
          <w:p w14:paraId="7D9C9431"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Новогодний подарок</w:t>
            </w:r>
          </w:p>
        </w:tc>
        <w:tc>
          <w:tcPr>
            <w:tcW w:w="5966" w:type="dxa"/>
          </w:tcPr>
          <w:p w14:paraId="7AEE13D5"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Добро</w:t>
            </w:r>
          </w:p>
        </w:tc>
      </w:tr>
      <w:tr w:rsidR="00692C6E" w:rsidRPr="002A6254" w14:paraId="0F0E2013" w14:textId="77777777" w:rsidTr="00660B56">
        <w:trPr>
          <w:trHeight w:val="290"/>
        </w:trPr>
        <w:tc>
          <w:tcPr>
            <w:tcW w:w="674" w:type="dxa"/>
          </w:tcPr>
          <w:p w14:paraId="1B3EF065"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14.</w:t>
            </w:r>
          </w:p>
        </w:tc>
        <w:tc>
          <w:tcPr>
            <w:tcW w:w="3262" w:type="dxa"/>
          </w:tcPr>
          <w:p w14:paraId="58991D2B"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Стеша</w:t>
            </w:r>
          </w:p>
        </w:tc>
        <w:tc>
          <w:tcPr>
            <w:tcW w:w="5966" w:type="dxa"/>
          </w:tcPr>
          <w:p w14:paraId="0500E998"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Уважительное отношение к природе</w:t>
            </w:r>
          </w:p>
        </w:tc>
      </w:tr>
      <w:tr w:rsidR="00692C6E" w:rsidRPr="002A6254" w14:paraId="3A0101DD" w14:textId="77777777" w:rsidTr="00660B56">
        <w:trPr>
          <w:trHeight w:val="292"/>
        </w:trPr>
        <w:tc>
          <w:tcPr>
            <w:tcW w:w="674" w:type="dxa"/>
          </w:tcPr>
          <w:p w14:paraId="2BF120B1" w14:textId="77777777" w:rsidR="00692C6E" w:rsidRPr="002A6254" w:rsidRDefault="00692C6E" w:rsidP="005630EA">
            <w:pPr>
              <w:pStyle w:val="TableParagraph"/>
              <w:spacing w:line="276" w:lineRule="auto"/>
              <w:contextualSpacing/>
              <w:jc w:val="both"/>
              <w:rPr>
                <w:sz w:val="28"/>
                <w:szCs w:val="28"/>
              </w:rPr>
            </w:pPr>
            <w:r w:rsidRPr="002A6254">
              <w:rPr>
                <w:sz w:val="28"/>
                <w:szCs w:val="28"/>
              </w:rPr>
              <w:lastRenderedPageBreak/>
              <w:t>15.</w:t>
            </w:r>
          </w:p>
        </w:tc>
        <w:tc>
          <w:tcPr>
            <w:tcW w:w="3262" w:type="dxa"/>
          </w:tcPr>
          <w:p w14:paraId="5C7FEB15"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Трудный выбор</w:t>
            </w:r>
          </w:p>
        </w:tc>
        <w:tc>
          <w:tcPr>
            <w:tcW w:w="5966" w:type="dxa"/>
          </w:tcPr>
          <w:p w14:paraId="326A7B1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Моральный выбор</w:t>
            </w:r>
          </w:p>
        </w:tc>
      </w:tr>
      <w:tr w:rsidR="00692C6E" w:rsidRPr="002A6254" w14:paraId="5D5D605B" w14:textId="77777777" w:rsidTr="00660B56">
        <w:trPr>
          <w:trHeight w:val="290"/>
        </w:trPr>
        <w:tc>
          <w:tcPr>
            <w:tcW w:w="674" w:type="dxa"/>
          </w:tcPr>
          <w:p w14:paraId="53B15353"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16.</w:t>
            </w:r>
          </w:p>
        </w:tc>
        <w:tc>
          <w:tcPr>
            <w:tcW w:w="3262" w:type="dxa"/>
          </w:tcPr>
          <w:p w14:paraId="54D68166"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Хорошие песни</w:t>
            </w:r>
          </w:p>
        </w:tc>
        <w:tc>
          <w:tcPr>
            <w:tcW w:w="5966" w:type="dxa"/>
          </w:tcPr>
          <w:p w14:paraId="442F159F"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Доброжелательность</w:t>
            </w:r>
          </w:p>
        </w:tc>
      </w:tr>
      <w:tr w:rsidR="00692C6E" w:rsidRPr="002A6254" w14:paraId="1748D2E1" w14:textId="77777777" w:rsidTr="00660B56">
        <w:trPr>
          <w:trHeight w:val="290"/>
        </w:trPr>
        <w:tc>
          <w:tcPr>
            <w:tcW w:w="674" w:type="dxa"/>
          </w:tcPr>
          <w:p w14:paraId="62467CF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17.</w:t>
            </w:r>
          </w:p>
        </w:tc>
        <w:tc>
          <w:tcPr>
            <w:tcW w:w="3262" w:type="dxa"/>
          </w:tcPr>
          <w:p w14:paraId="4534FDE0"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Честь имею</w:t>
            </w:r>
          </w:p>
        </w:tc>
        <w:tc>
          <w:tcPr>
            <w:tcW w:w="5966" w:type="dxa"/>
          </w:tcPr>
          <w:p w14:paraId="1CFC54AB"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Честь</w:t>
            </w:r>
          </w:p>
        </w:tc>
      </w:tr>
      <w:tr w:rsidR="00692C6E" w:rsidRPr="002A6254" w14:paraId="6795E15C" w14:textId="77777777" w:rsidTr="00660B56">
        <w:trPr>
          <w:trHeight w:val="292"/>
        </w:trPr>
        <w:tc>
          <w:tcPr>
            <w:tcW w:w="674" w:type="dxa"/>
          </w:tcPr>
          <w:p w14:paraId="5FCEC266"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18.</w:t>
            </w:r>
          </w:p>
        </w:tc>
        <w:tc>
          <w:tcPr>
            <w:tcW w:w="3262" w:type="dxa"/>
          </w:tcPr>
          <w:p w14:paraId="1A04B9E5"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Шайба</w:t>
            </w:r>
          </w:p>
        </w:tc>
        <w:tc>
          <w:tcPr>
            <w:tcW w:w="5966" w:type="dxa"/>
          </w:tcPr>
          <w:p w14:paraId="425C3CD0"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Мужество</w:t>
            </w:r>
          </w:p>
        </w:tc>
      </w:tr>
      <w:tr w:rsidR="00692C6E" w:rsidRPr="002A6254" w14:paraId="457E1C75" w14:textId="77777777" w:rsidTr="00660B56">
        <w:trPr>
          <w:trHeight w:val="290"/>
        </w:trPr>
        <w:tc>
          <w:tcPr>
            <w:tcW w:w="9902" w:type="dxa"/>
            <w:gridSpan w:val="3"/>
          </w:tcPr>
          <w:p w14:paraId="7BF3728A" w14:textId="77777777" w:rsidR="00692C6E" w:rsidRPr="002A6254" w:rsidRDefault="00692C6E" w:rsidP="005630EA">
            <w:pPr>
              <w:pStyle w:val="TableParagraph"/>
              <w:spacing w:line="276" w:lineRule="auto"/>
              <w:contextualSpacing/>
              <w:jc w:val="both"/>
              <w:rPr>
                <w:i/>
                <w:sz w:val="28"/>
                <w:szCs w:val="28"/>
                <w:lang w:val="ru-RU"/>
              </w:rPr>
            </w:pPr>
            <w:r w:rsidRPr="002A6254">
              <w:rPr>
                <w:i/>
                <w:sz w:val="28"/>
                <w:szCs w:val="28"/>
                <w:lang w:val="ru-RU"/>
              </w:rPr>
              <w:t>Доступны на сайте «</w:t>
            </w:r>
            <w:proofErr w:type="spellStart"/>
            <w:r w:rsidRPr="002A6254">
              <w:rPr>
                <w:i/>
                <w:sz w:val="28"/>
                <w:szCs w:val="28"/>
                <w:lang w:val="ru-RU"/>
              </w:rPr>
              <w:t>Киноуроки</w:t>
            </w:r>
            <w:proofErr w:type="spellEnd"/>
            <w:r w:rsidRPr="002A6254">
              <w:rPr>
                <w:i/>
                <w:sz w:val="28"/>
                <w:szCs w:val="28"/>
                <w:lang w:val="ru-RU"/>
              </w:rPr>
              <w:t xml:space="preserve"> в школах России» с сентября 2020 года</w:t>
            </w:r>
          </w:p>
        </w:tc>
      </w:tr>
      <w:tr w:rsidR="00692C6E" w:rsidRPr="002A6254" w14:paraId="50F7AC9C" w14:textId="77777777" w:rsidTr="00660B56">
        <w:trPr>
          <w:trHeight w:val="292"/>
        </w:trPr>
        <w:tc>
          <w:tcPr>
            <w:tcW w:w="674" w:type="dxa"/>
          </w:tcPr>
          <w:p w14:paraId="121685F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19.</w:t>
            </w:r>
          </w:p>
        </w:tc>
        <w:tc>
          <w:tcPr>
            <w:tcW w:w="3262" w:type="dxa"/>
          </w:tcPr>
          <w:p w14:paraId="051DA621" w14:textId="77777777" w:rsidR="00692C6E" w:rsidRPr="002A6254" w:rsidRDefault="00692C6E" w:rsidP="005630EA">
            <w:pPr>
              <w:pStyle w:val="TableParagraph"/>
              <w:spacing w:line="276" w:lineRule="auto"/>
              <w:contextualSpacing/>
              <w:jc w:val="both"/>
              <w:rPr>
                <w:sz w:val="28"/>
                <w:szCs w:val="28"/>
              </w:rPr>
            </w:pPr>
            <w:r w:rsidRPr="002A6254">
              <w:rPr>
                <w:sz w:val="28"/>
                <w:szCs w:val="28"/>
              </w:rPr>
              <w:t>5 дней</w:t>
            </w:r>
          </w:p>
        </w:tc>
        <w:tc>
          <w:tcPr>
            <w:tcW w:w="5966" w:type="dxa"/>
          </w:tcPr>
          <w:p w14:paraId="5D7AF436" w14:textId="77777777" w:rsidR="00692C6E" w:rsidRPr="002A6254" w:rsidRDefault="00692C6E" w:rsidP="005630EA">
            <w:pPr>
              <w:pStyle w:val="TableParagraph"/>
              <w:spacing w:line="276" w:lineRule="auto"/>
              <w:contextualSpacing/>
              <w:jc w:val="both"/>
              <w:rPr>
                <w:sz w:val="28"/>
                <w:szCs w:val="28"/>
              </w:rPr>
            </w:pPr>
            <w:r w:rsidRPr="002A6254">
              <w:rPr>
                <w:sz w:val="28"/>
                <w:szCs w:val="28"/>
              </w:rPr>
              <w:t>Созидательный труд</w:t>
            </w:r>
          </w:p>
        </w:tc>
      </w:tr>
      <w:tr w:rsidR="00692C6E" w:rsidRPr="002A6254" w14:paraId="38DB5B3D" w14:textId="77777777" w:rsidTr="00660B56">
        <w:trPr>
          <w:trHeight w:val="290"/>
        </w:trPr>
        <w:tc>
          <w:tcPr>
            <w:tcW w:w="674" w:type="dxa"/>
          </w:tcPr>
          <w:p w14:paraId="48A5B337" w14:textId="77777777" w:rsidR="00692C6E" w:rsidRPr="002A6254" w:rsidRDefault="00692C6E" w:rsidP="005630EA">
            <w:pPr>
              <w:pStyle w:val="TableParagraph"/>
              <w:spacing w:line="276" w:lineRule="auto"/>
              <w:contextualSpacing/>
              <w:jc w:val="both"/>
              <w:rPr>
                <w:sz w:val="28"/>
                <w:szCs w:val="28"/>
              </w:rPr>
            </w:pPr>
            <w:r w:rsidRPr="002A6254">
              <w:rPr>
                <w:sz w:val="28"/>
                <w:szCs w:val="28"/>
              </w:rPr>
              <w:t>20.</w:t>
            </w:r>
          </w:p>
        </w:tc>
        <w:tc>
          <w:tcPr>
            <w:tcW w:w="3262" w:type="dxa"/>
          </w:tcPr>
          <w:p w14:paraId="17D916F4" w14:textId="77777777" w:rsidR="00692C6E" w:rsidRPr="002A6254" w:rsidRDefault="00692C6E" w:rsidP="005630EA">
            <w:pPr>
              <w:pStyle w:val="TableParagraph"/>
              <w:spacing w:line="276" w:lineRule="auto"/>
              <w:contextualSpacing/>
              <w:jc w:val="both"/>
              <w:rPr>
                <w:sz w:val="28"/>
                <w:szCs w:val="28"/>
              </w:rPr>
            </w:pPr>
            <w:r w:rsidRPr="002A6254">
              <w:rPr>
                <w:sz w:val="28"/>
                <w:szCs w:val="28"/>
              </w:rPr>
              <w:t>Александр</w:t>
            </w:r>
          </w:p>
        </w:tc>
        <w:tc>
          <w:tcPr>
            <w:tcW w:w="5966" w:type="dxa"/>
          </w:tcPr>
          <w:p w14:paraId="7E525D89" w14:textId="77777777" w:rsidR="00692C6E" w:rsidRPr="002A6254" w:rsidRDefault="00692C6E" w:rsidP="005630EA">
            <w:pPr>
              <w:pStyle w:val="TableParagraph"/>
              <w:spacing w:line="276" w:lineRule="auto"/>
              <w:contextualSpacing/>
              <w:jc w:val="both"/>
              <w:rPr>
                <w:sz w:val="28"/>
                <w:szCs w:val="28"/>
                <w:lang w:val="ru-RU"/>
              </w:rPr>
            </w:pPr>
            <w:r w:rsidRPr="002A6254">
              <w:rPr>
                <w:sz w:val="28"/>
                <w:szCs w:val="28"/>
                <w:lang w:val="ru-RU"/>
              </w:rPr>
              <w:t>Ответственность (за свои поступки перед другими)</w:t>
            </w:r>
          </w:p>
        </w:tc>
      </w:tr>
      <w:tr w:rsidR="00692C6E" w:rsidRPr="002A6254" w14:paraId="48A8DA89" w14:textId="77777777" w:rsidTr="00660B56">
        <w:trPr>
          <w:trHeight w:val="290"/>
        </w:trPr>
        <w:tc>
          <w:tcPr>
            <w:tcW w:w="674" w:type="dxa"/>
          </w:tcPr>
          <w:p w14:paraId="52480069" w14:textId="77777777" w:rsidR="00692C6E" w:rsidRPr="002A6254" w:rsidRDefault="00692C6E" w:rsidP="00692C6E">
            <w:pPr>
              <w:pStyle w:val="TableParagraph"/>
              <w:spacing w:line="360" w:lineRule="auto"/>
              <w:jc w:val="both"/>
              <w:rPr>
                <w:sz w:val="28"/>
                <w:szCs w:val="28"/>
              </w:rPr>
            </w:pPr>
            <w:r w:rsidRPr="002A6254">
              <w:rPr>
                <w:sz w:val="28"/>
                <w:szCs w:val="28"/>
              </w:rPr>
              <w:t>21.</w:t>
            </w:r>
          </w:p>
        </w:tc>
        <w:tc>
          <w:tcPr>
            <w:tcW w:w="3262" w:type="dxa"/>
          </w:tcPr>
          <w:p w14:paraId="2F44A066" w14:textId="77777777" w:rsidR="00692C6E" w:rsidRPr="002A6254" w:rsidRDefault="00692C6E" w:rsidP="00692C6E">
            <w:pPr>
              <w:pStyle w:val="TableParagraph"/>
              <w:spacing w:line="360" w:lineRule="auto"/>
              <w:jc w:val="both"/>
              <w:rPr>
                <w:sz w:val="28"/>
                <w:szCs w:val="28"/>
              </w:rPr>
            </w:pPr>
            <w:r w:rsidRPr="002A6254">
              <w:rPr>
                <w:sz w:val="28"/>
                <w:szCs w:val="28"/>
              </w:rPr>
              <w:t>БВ</w:t>
            </w:r>
          </w:p>
        </w:tc>
        <w:tc>
          <w:tcPr>
            <w:tcW w:w="5966" w:type="dxa"/>
          </w:tcPr>
          <w:p w14:paraId="76CA443D" w14:textId="77777777" w:rsidR="00692C6E" w:rsidRPr="002A6254" w:rsidRDefault="00692C6E" w:rsidP="00692C6E">
            <w:pPr>
              <w:pStyle w:val="TableParagraph"/>
              <w:spacing w:line="360" w:lineRule="auto"/>
              <w:jc w:val="both"/>
              <w:rPr>
                <w:sz w:val="28"/>
                <w:szCs w:val="28"/>
              </w:rPr>
            </w:pPr>
            <w:r w:rsidRPr="002A6254">
              <w:rPr>
                <w:sz w:val="28"/>
                <w:szCs w:val="28"/>
              </w:rPr>
              <w:t>Любовь, прощение</w:t>
            </w:r>
          </w:p>
        </w:tc>
      </w:tr>
      <w:tr w:rsidR="00692C6E" w:rsidRPr="002A6254" w14:paraId="1392C354" w14:textId="77777777" w:rsidTr="00660B56">
        <w:trPr>
          <w:trHeight w:val="292"/>
        </w:trPr>
        <w:tc>
          <w:tcPr>
            <w:tcW w:w="674" w:type="dxa"/>
          </w:tcPr>
          <w:p w14:paraId="10D495B6" w14:textId="77777777" w:rsidR="00692C6E" w:rsidRPr="002A6254" w:rsidRDefault="00692C6E" w:rsidP="00692C6E">
            <w:pPr>
              <w:pStyle w:val="TableParagraph"/>
              <w:spacing w:line="360" w:lineRule="auto"/>
              <w:jc w:val="both"/>
              <w:rPr>
                <w:sz w:val="28"/>
                <w:szCs w:val="28"/>
              </w:rPr>
            </w:pPr>
            <w:r w:rsidRPr="002A6254">
              <w:rPr>
                <w:sz w:val="28"/>
                <w:szCs w:val="28"/>
              </w:rPr>
              <w:t>22.</w:t>
            </w:r>
          </w:p>
        </w:tc>
        <w:tc>
          <w:tcPr>
            <w:tcW w:w="3262" w:type="dxa"/>
          </w:tcPr>
          <w:p w14:paraId="468015B9" w14:textId="77777777" w:rsidR="00692C6E" w:rsidRPr="002A6254" w:rsidRDefault="00692C6E" w:rsidP="00692C6E">
            <w:pPr>
              <w:pStyle w:val="TableParagraph"/>
              <w:spacing w:line="360" w:lineRule="auto"/>
              <w:jc w:val="both"/>
              <w:rPr>
                <w:sz w:val="28"/>
                <w:szCs w:val="28"/>
              </w:rPr>
            </w:pPr>
            <w:r w:rsidRPr="002A6254">
              <w:rPr>
                <w:sz w:val="28"/>
                <w:szCs w:val="28"/>
              </w:rPr>
              <w:t>Дом</w:t>
            </w:r>
          </w:p>
        </w:tc>
        <w:tc>
          <w:tcPr>
            <w:tcW w:w="5966" w:type="dxa"/>
          </w:tcPr>
          <w:p w14:paraId="3ACE334C" w14:textId="77777777" w:rsidR="00692C6E" w:rsidRPr="002A6254" w:rsidRDefault="00692C6E" w:rsidP="00692C6E">
            <w:pPr>
              <w:pStyle w:val="TableParagraph"/>
              <w:spacing w:line="360" w:lineRule="auto"/>
              <w:jc w:val="both"/>
              <w:rPr>
                <w:sz w:val="28"/>
                <w:szCs w:val="28"/>
              </w:rPr>
            </w:pPr>
            <w:r w:rsidRPr="002A6254">
              <w:rPr>
                <w:sz w:val="28"/>
                <w:szCs w:val="28"/>
              </w:rPr>
              <w:t>Коллективизм</w:t>
            </w:r>
          </w:p>
        </w:tc>
      </w:tr>
      <w:tr w:rsidR="00692C6E" w:rsidRPr="002A6254" w14:paraId="54A4656F" w14:textId="77777777" w:rsidTr="00660B56">
        <w:trPr>
          <w:trHeight w:val="290"/>
        </w:trPr>
        <w:tc>
          <w:tcPr>
            <w:tcW w:w="674" w:type="dxa"/>
          </w:tcPr>
          <w:p w14:paraId="005C2365" w14:textId="77777777" w:rsidR="00692C6E" w:rsidRPr="002A6254" w:rsidRDefault="00692C6E" w:rsidP="00692C6E">
            <w:pPr>
              <w:pStyle w:val="TableParagraph"/>
              <w:spacing w:line="360" w:lineRule="auto"/>
              <w:jc w:val="both"/>
              <w:rPr>
                <w:sz w:val="28"/>
                <w:szCs w:val="28"/>
              </w:rPr>
            </w:pPr>
            <w:r w:rsidRPr="002A6254">
              <w:rPr>
                <w:sz w:val="28"/>
                <w:szCs w:val="28"/>
              </w:rPr>
              <w:t>23.</w:t>
            </w:r>
          </w:p>
        </w:tc>
        <w:tc>
          <w:tcPr>
            <w:tcW w:w="3262" w:type="dxa"/>
          </w:tcPr>
          <w:p w14:paraId="69C67DCE" w14:textId="77777777" w:rsidR="00692C6E" w:rsidRPr="002A6254" w:rsidRDefault="00692C6E" w:rsidP="00692C6E">
            <w:pPr>
              <w:pStyle w:val="TableParagraph"/>
              <w:spacing w:line="360" w:lineRule="auto"/>
              <w:jc w:val="both"/>
              <w:rPr>
                <w:sz w:val="28"/>
                <w:szCs w:val="28"/>
              </w:rPr>
            </w:pPr>
            <w:r w:rsidRPr="002A6254">
              <w:rPr>
                <w:sz w:val="28"/>
                <w:szCs w:val="28"/>
              </w:rPr>
              <w:t>Если бы не я</w:t>
            </w:r>
          </w:p>
        </w:tc>
        <w:tc>
          <w:tcPr>
            <w:tcW w:w="5966" w:type="dxa"/>
          </w:tcPr>
          <w:p w14:paraId="7ED536CD" w14:textId="77777777" w:rsidR="00692C6E" w:rsidRPr="002A6254" w:rsidRDefault="00692C6E" w:rsidP="00692C6E">
            <w:pPr>
              <w:pStyle w:val="TableParagraph"/>
              <w:spacing w:line="360" w:lineRule="auto"/>
              <w:jc w:val="both"/>
              <w:rPr>
                <w:sz w:val="28"/>
                <w:szCs w:val="28"/>
              </w:rPr>
            </w:pPr>
            <w:r w:rsidRPr="002A6254">
              <w:rPr>
                <w:sz w:val="28"/>
                <w:szCs w:val="28"/>
              </w:rPr>
              <w:t>Сила воли, сила духа</w:t>
            </w:r>
          </w:p>
        </w:tc>
      </w:tr>
      <w:tr w:rsidR="00692C6E" w:rsidRPr="002A6254" w14:paraId="574468A1" w14:textId="77777777" w:rsidTr="00660B56">
        <w:trPr>
          <w:trHeight w:val="292"/>
        </w:trPr>
        <w:tc>
          <w:tcPr>
            <w:tcW w:w="674" w:type="dxa"/>
          </w:tcPr>
          <w:p w14:paraId="41D4430B" w14:textId="77777777" w:rsidR="00692C6E" w:rsidRPr="002A6254" w:rsidRDefault="00692C6E" w:rsidP="00692C6E">
            <w:pPr>
              <w:pStyle w:val="TableParagraph"/>
              <w:spacing w:line="360" w:lineRule="auto"/>
              <w:jc w:val="both"/>
              <w:rPr>
                <w:sz w:val="28"/>
                <w:szCs w:val="28"/>
              </w:rPr>
            </w:pPr>
            <w:r w:rsidRPr="002A6254">
              <w:rPr>
                <w:sz w:val="28"/>
                <w:szCs w:val="28"/>
              </w:rPr>
              <w:t>24.</w:t>
            </w:r>
          </w:p>
        </w:tc>
        <w:tc>
          <w:tcPr>
            <w:tcW w:w="3262" w:type="dxa"/>
          </w:tcPr>
          <w:p w14:paraId="071CD02C" w14:textId="77777777" w:rsidR="00692C6E" w:rsidRPr="002A6254" w:rsidRDefault="00692C6E" w:rsidP="00692C6E">
            <w:pPr>
              <w:pStyle w:val="TableParagraph"/>
              <w:spacing w:line="360" w:lineRule="auto"/>
              <w:jc w:val="both"/>
              <w:rPr>
                <w:sz w:val="28"/>
                <w:szCs w:val="28"/>
              </w:rPr>
            </w:pPr>
            <w:r w:rsidRPr="002A6254">
              <w:rPr>
                <w:sz w:val="28"/>
                <w:szCs w:val="28"/>
              </w:rPr>
              <w:t>Когда небо улыбается</w:t>
            </w:r>
          </w:p>
        </w:tc>
        <w:tc>
          <w:tcPr>
            <w:tcW w:w="5966" w:type="dxa"/>
          </w:tcPr>
          <w:p w14:paraId="776ACCEC" w14:textId="77777777" w:rsidR="00692C6E" w:rsidRPr="002A6254" w:rsidRDefault="00692C6E" w:rsidP="00692C6E">
            <w:pPr>
              <w:pStyle w:val="TableParagraph"/>
              <w:spacing w:line="360" w:lineRule="auto"/>
              <w:jc w:val="both"/>
              <w:rPr>
                <w:sz w:val="28"/>
                <w:szCs w:val="28"/>
              </w:rPr>
            </w:pPr>
            <w:r w:rsidRPr="002A6254">
              <w:rPr>
                <w:sz w:val="28"/>
                <w:szCs w:val="28"/>
              </w:rPr>
              <w:t>Радость познания</w:t>
            </w:r>
          </w:p>
        </w:tc>
      </w:tr>
      <w:tr w:rsidR="00692C6E" w:rsidRPr="002A6254" w14:paraId="272ED524" w14:textId="77777777" w:rsidTr="00660B56">
        <w:trPr>
          <w:trHeight w:val="289"/>
        </w:trPr>
        <w:tc>
          <w:tcPr>
            <w:tcW w:w="674" w:type="dxa"/>
          </w:tcPr>
          <w:p w14:paraId="766EBBBB" w14:textId="77777777" w:rsidR="00692C6E" w:rsidRPr="002A6254" w:rsidRDefault="00692C6E" w:rsidP="00692C6E">
            <w:pPr>
              <w:pStyle w:val="TableParagraph"/>
              <w:spacing w:line="360" w:lineRule="auto"/>
              <w:jc w:val="both"/>
              <w:rPr>
                <w:sz w:val="28"/>
                <w:szCs w:val="28"/>
              </w:rPr>
            </w:pPr>
            <w:r w:rsidRPr="002A6254">
              <w:rPr>
                <w:sz w:val="28"/>
                <w:szCs w:val="28"/>
              </w:rPr>
              <w:t>25.</w:t>
            </w:r>
          </w:p>
        </w:tc>
        <w:tc>
          <w:tcPr>
            <w:tcW w:w="3262" w:type="dxa"/>
          </w:tcPr>
          <w:p w14:paraId="1124ED92" w14:textId="77777777" w:rsidR="00692C6E" w:rsidRPr="002A6254" w:rsidRDefault="00692C6E" w:rsidP="00692C6E">
            <w:pPr>
              <w:pStyle w:val="TableParagraph"/>
              <w:spacing w:line="360" w:lineRule="auto"/>
              <w:jc w:val="both"/>
              <w:rPr>
                <w:sz w:val="28"/>
                <w:szCs w:val="28"/>
              </w:rPr>
            </w:pPr>
            <w:r w:rsidRPr="002A6254">
              <w:rPr>
                <w:sz w:val="28"/>
                <w:szCs w:val="28"/>
              </w:rPr>
              <w:t>Мой друг Дима Зорин</w:t>
            </w:r>
          </w:p>
        </w:tc>
        <w:tc>
          <w:tcPr>
            <w:tcW w:w="5966" w:type="dxa"/>
          </w:tcPr>
          <w:p w14:paraId="50BABE99" w14:textId="77777777" w:rsidR="00692C6E" w:rsidRPr="002A6254" w:rsidRDefault="00692C6E" w:rsidP="00692C6E">
            <w:pPr>
              <w:pStyle w:val="TableParagraph"/>
              <w:spacing w:line="360" w:lineRule="auto"/>
              <w:jc w:val="both"/>
              <w:rPr>
                <w:sz w:val="28"/>
                <w:szCs w:val="28"/>
              </w:rPr>
            </w:pPr>
            <w:r w:rsidRPr="002A6254">
              <w:rPr>
                <w:sz w:val="28"/>
                <w:szCs w:val="28"/>
              </w:rPr>
              <w:t>Благородство</w:t>
            </w:r>
          </w:p>
        </w:tc>
      </w:tr>
      <w:tr w:rsidR="00692C6E" w:rsidRPr="002A6254" w14:paraId="20671EE1" w14:textId="77777777" w:rsidTr="00660B56">
        <w:trPr>
          <w:trHeight w:val="290"/>
        </w:trPr>
        <w:tc>
          <w:tcPr>
            <w:tcW w:w="674" w:type="dxa"/>
          </w:tcPr>
          <w:p w14:paraId="4AB38C96" w14:textId="77777777" w:rsidR="00692C6E" w:rsidRPr="002A6254" w:rsidRDefault="00692C6E" w:rsidP="00692C6E">
            <w:pPr>
              <w:pStyle w:val="TableParagraph"/>
              <w:spacing w:line="360" w:lineRule="auto"/>
              <w:jc w:val="both"/>
              <w:rPr>
                <w:sz w:val="28"/>
                <w:szCs w:val="28"/>
              </w:rPr>
            </w:pPr>
            <w:r w:rsidRPr="002A6254">
              <w:rPr>
                <w:sz w:val="28"/>
                <w:szCs w:val="28"/>
              </w:rPr>
              <w:t>26.</w:t>
            </w:r>
          </w:p>
        </w:tc>
        <w:tc>
          <w:tcPr>
            <w:tcW w:w="3262" w:type="dxa"/>
          </w:tcPr>
          <w:p w14:paraId="65252D68" w14:textId="77777777" w:rsidR="00692C6E" w:rsidRPr="002A6254" w:rsidRDefault="00692C6E" w:rsidP="00692C6E">
            <w:pPr>
              <w:pStyle w:val="TableParagraph"/>
              <w:spacing w:line="360" w:lineRule="auto"/>
              <w:jc w:val="both"/>
              <w:rPr>
                <w:sz w:val="28"/>
                <w:szCs w:val="28"/>
              </w:rPr>
            </w:pPr>
            <w:r w:rsidRPr="002A6254">
              <w:rPr>
                <w:sz w:val="28"/>
                <w:szCs w:val="28"/>
              </w:rPr>
              <w:t>Музыка внутри</w:t>
            </w:r>
          </w:p>
        </w:tc>
        <w:tc>
          <w:tcPr>
            <w:tcW w:w="5966" w:type="dxa"/>
          </w:tcPr>
          <w:p w14:paraId="5E4BE398" w14:textId="77777777" w:rsidR="00692C6E" w:rsidRPr="002A6254" w:rsidRDefault="00692C6E" w:rsidP="00692C6E">
            <w:pPr>
              <w:pStyle w:val="TableParagraph"/>
              <w:spacing w:line="360" w:lineRule="auto"/>
              <w:jc w:val="both"/>
              <w:rPr>
                <w:sz w:val="28"/>
                <w:szCs w:val="28"/>
              </w:rPr>
            </w:pPr>
            <w:r w:rsidRPr="002A6254">
              <w:rPr>
                <w:sz w:val="28"/>
                <w:szCs w:val="28"/>
              </w:rPr>
              <w:t>Милосердие</w:t>
            </w:r>
          </w:p>
        </w:tc>
      </w:tr>
      <w:tr w:rsidR="00692C6E" w:rsidRPr="002A6254" w14:paraId="5BB98A85" w14:textId="77777777" w:rsidTr="00660B56">
        <w:trPr>
          <w:trHeight w:val="292"/>
        </w:trPr>
        <w:tc>
          <w:tcPr>
            <w:tcW w:w="674" w:type="dxa"/>
          </w:tcPr>
          <w:p w14:paraId="2F185D5B" w14:textId="77777777" w:rsidR="00692C6E" w:rsidRPr="002A6254" w:rsidRDefault="00692C6E" w:rsidP="00692C6E">
            <w:pPr>
              <w:pStyle w:val="TableParagraph"/>
              <w:spacing w:line="360" w:lineRule="auto"/>
              <w:jc w:val="both"/>
              <w:rPr>
                <w:sz w:val="28"/>
                <w:szCs w:val="28"/>
              </w:rPr>
            </w:pPr>
            <w:r w:rsidRPr="002A6254">
              <w:rPr>
                <w:sz w:val="28"/>
                <w:szCs w:val="28"/>
              </w:rPr>
              <w:t>27.</w:t>
            </w:r>
          </w:p>
        </w:tc>
        <w:tc>
          <w:tcPr>
            <w:tcW w:w="3262" w:type="dxa"/>
          </w:tcPr>
          <w:p w14:paraId="54C227B3" w14:textId="77777777" w:rsidR="00692C6E" w:rsidRPr="002A6254" w:rsidRDefault="00692C6E" w:rsidP="00692C6E">
            <w:pPr>
              <w:pStyle w:val="TableParagraph"/>
              <w:spacing w:line="360" w:lineRule="auto"/>
              <w:jc w:val="both"/>
              <w:rPr>
                <w:sz w:val="28"/>
                <w:szCs w:val="28"/>
              </w:rPr>
            </w:pPr>
            <w:proofErr w:type="spellStart"/>
            <w:r w:rsidRPr="002A6254">
              <w:rPr>
                <w:sz w:val="28"/>
                <w:szCs w:val="28"/>
              </w:rPr>
              <w:t>Неанисия</w:t>
            </w:r>
            <w:proofErr w:type="spellEnd"/>
          </w:p>
        </w:tc>
        <w:tc>
          <w:tcPr>
            <w:tcW w:w="5966" w:type="dxa"/>
          </w:tcPr>
          <w:p w14:paraId="3779EE58" w14:textId="77777777" w:rsidR="00692C6E" w:rsidRPr="002A6254" w:rsidRDefault="00692C6E" w:rsidP="00692C6E">
            <w:pPr>
              <w:pStyle w:val="TableParagraph"/>
              <w:spacing w:line="360" w:lineRule="auto"/>
              <w:jc w:val="both"/>
              <w:rPr>
                <w:sz w:val="28"/>
                <w:szCs w:val="28"/>
              </w:rPr>
            </w:pPr>
            <w:r w:rsidRPr="002A6254">
              <w:rPr>
                <w:sz w:val="28"/>
                <w:szCs w:val="28"/>
              </w:rPr>
              <w:t>ЗОЖ</w:t>
            </w:r>
          </w:p>
        </w:tc>
      </w:tr>
      <w:tr w:rsidR="00692C6E" w:rsidRPr="002A6254" w14:paraId="226A3D76" w14:textId="77777777" w:rsidTr="00660B56">
        <w:trPr>
          <w:trHeight w:val="290"/>
        </w:trPr>
        <w:tc>
          <w:tcPr>
            <w:tcW w:w="674" w:type="dxa"/>
          </w:tcPr>
          <w:p w14:paraId="78040760" w14:textId="77777777" w:rsidR="00692C6E" w:rsidRPr="002A6254" w:rsidRDefault="00692C6E" w:rsidP="00692C6E">
            <w:pPr>
              <w:pStyle w:val="TableParagraph"/>
              <w:spacing w:line="360" w:lineRule="auto"/>
              <w:jc w:val="both"/>
              <w:rPr>
                <w:sz w:val="28"/>
                <w:szCs w:val="28"/>
              </w:rPr>
            </w:pPr>
            <w:r w:rsidRPr="002A6254">
              <w:rPr>
                <w:sz w:val="28"/>
                <w:szCs w:val="28"/>
              </w:rPr>
              <w:t>28.</w:t>
            </w:r>
          </w:p>
        </w:tc>
        <w:tc>
          <w:tcPr>
            <w:tcW w:w="3262" w:type="dxa"/>
          </w:tcPr>
          <w:p w14:paraId="4D9BDFC4" w14:textId="77777777" w:rsidR="00692C6E" w:rsidRPr="002A6254" w:rsidRDefault="00692C6E" w:rsidP="00692C6E">
            <w:pPr>
              <w:pStyle w:val="TableParagraph"/>
              <w:spacing w:line="360" w:lineRule="auto"/>
              <w:jc w:val="both"/>
              <w:rPr>
                <w:sz w:val="28"/>
                <w:szCs w:val="28"/>
              </w:rPr>
            </w:pPr>
            <w:r w:rsidRPr="002A6254">
              <w:rPr>
                <w:sz w:val="28"/>
                <w:szCs w:val="28"/>
              </w:rPr>
              <w:t>Песня ветра</w:t>
            </w:r>
          </w:p>
        </w:tc>
        <w:tc>
          <w:tcPr>
            <w:tcW w:w="5966" w:type="dxa"/>
          </w:tcPr>
          <w:p w14:paraId="6FE43FA3" w14:textId="77777777" w:rsidR="00692C6E" w:rsidRPr="002A6254" w:rsidRDefault="00692C6E" w:rsidP="00692C6E">
            <w:pPr>
              <w:pStyle w:val="TableParagraph"/>
              <w:spacing w:line="360" w:lineRule="auto"/>
              <w:jc w:val="both"/>
              <w:rPr>
                <w:sz w:val="28"/>
                <w:szCs w:val="28"/>
              </w:rPr>
            </w:pPr>
            <w:r w:rsidRPr="002A6254">
              <w:rPr>
                <w:sz w:val="28"/>
                <w:szCs w:val="28"/>
              </w:rPr>
              <w:t>Дружба</w:t>
            </w:r>
          </w:p>
        </w:tc>
      </w:tr>
      <w:tr w:rsidR="00692C6E" w:rsidRPr="002A6254" w14:paraId="43FECB2E" w14:textId="77777777" w:rsidTr="00660B56">
        <w:trPr>
          <w:trHeight w:val="290"/>
        </w:trPr>
        <w:tc>
          <w:tcPr>
            <w:tcW w:w="674" w:type="dxa"/>
          </w:tcPr>
          <w:p w14:paraId="60C4AB69" w14:textId="77777777" w:rsidR="00692C6E" w:rsidRPr="002A6254" w:rsidRDefault="00692C6E" w:rsidP="00692C6E">
            <w:pPr>
              <w:pStyle w:val="TableParagraph"/>
              <w:spacing w:line="360" w:lineRule="auto"/>
              <w:jc w:val="both"/>
              <w:rPr>
                <w:sz w:val="28"/>
                <w:szCs w:val="28"/>
              </w:rPr>
            </w:pPr>
            <w:r w:rsidRPr="002A6254">
              <w:rPr>
                <w:sz w:val="28"/>
                <w:szCs w:val="28"/>
              </w:rPr>
              <w:t>29.</w:t>
            </w:r>
          </w:p>
        </w:tc>
        <w:tc>
          <w:tcPr>
            <w:tcW w:w="3262" w:type="dxa"/>
          </w:tcPr>
          <w:p w14:paraId="73F0C949" w14:textId="77777777" w:rsidR="00692C6E" w:rsidRPr="002A6254" w:rsidRDefault="00692C6E" w:rsidP="00692C6E">
            <w:pPr>
              <w:pStyle w:val="TableParagraph"/>
              <w:spacing w:line="360" w:lineRule="auto"/>
              <w:jc w:val="both"/>
              <w:rPr>
                <w:sz w:val="28"/>
                <w:szCs w:val="28"/>
              </w:rPr>
            </w:pPr>
            <w:r w:rsidRPr="002A6254">
              <w:rPr>
                <w:sz w:val="28"/>
                <w:szCs w:val="28"/>
              </w:rPr>
              <w:t>Там, где мечтают медведи</w:t>
            </w:r>
          </w:p>
        </w:tc>
        <w:tc>
          <w:tcPr>
            <w:tcW w:w="5966" w:type="dxa"/>
          </w:tcPr>
          <w:p w14:paraId="7766F62B" w14:textId="77777777" w:rsidR="00692C6E" w:rsidRPr="002A6254" w:rsidRDefault="00692C6E" w:rsidP="00692C6E">
            <w:pPr>
              <w:pStyle w:val="TableParagraph"/>
              <w:spacing w:line="360" w:lineRule="auto"/>
              <w:jc w:val="both"/>
              <w:rPr>
                <w:sz w:val="28"/>
                <w:szCs w:val="28"/>
                <w:lang w:val="ru-RU"/>
              </w:rPr>
            </w:pPr>
            <w:r w:rsidRPr="002A6254">
              <w:rPr>
                <w:sz w:val="28"/>
                <w:szCs w:val="28"/>
                <w:lang w:val="ru-RU"/>
              </w:rPr>
              <w:t>Ответственность (перед миром и человечеством)</w:t>
            </w:r>
          </w:p>
        </w:tc>
      </w:tr>
      <w:tr w:rsidR="00692C6E" w:rsidRPr="002A6254" w14:paraId="3D320649" w14:textId="77777777" w:rsidTr="00660B56">
        <w:trPr>
          <w:trHeight w:val="292"/>
        </w:trPr>
        <w:tc>
          <w:tcPr>
            <w:tcW w:w="674" w:type="dxa"/>
          </w:tcPr>
          <w:p w14:paraId="20C56B6B" w14:textId="77777777" w:rsidR="00692C6E" w:rsidRPr="002A6254" w:rsidRDefault="00692C6E" w:rsidP="00692C6E">
            <w:pPr>
              <w:pStyle w:val="TableParagraph"/>
              <w:spacing w:line="360" w:lineRule="auto"/>
              <w:jc w:val="both"/>
              <w:rPr>
                <w:sz w:val="28"/>
                <w:szCs w:val="28"/>
              </w:rPr>
            </w:pPr>
            <w:r w:rsidRPr="002A6254">
              <w:rPr>
                <w:sz w:val="28"/>
                <w:szCs w:val="28"/>
              </w:rPr>
              <w:t>30.</w:t>
            </w:r>
          </w:p>
        </w:tc>
        <w:tc>
          <w:tcPr>
            <w:tcW w:w="3262" w:type="dxa"/>
          </w:tcPr>
          <w:p w14:paraId="50B6BB31" w14:textId="77777777" w:rsidR="00692C6E" w:rsidRPr="002A6254" w:rsidRDefault="00692C6E" w:rsidP="00692C6E">
            <w:pPr>
              <w:pStyle w:val="TableParagraph"/>
              <w:spacing w:line="360" w:lineRule="auto"/>
              <w:jc w:val="both"/>
              <w:rPr>
                <w:sz w:val="28"/>
                <w:szCs w:val="28"/>
              </w:rPr>
            </w:pPr>
            <w:r w:rsidRPr="002A6254">
              <w:rPr>
                <w:sz w:val="28"/>
                <w:szCs w:val="28"/>
              </w:rPr>
              <w:t>Экзамен</w:t>
            </w:r>
          </w:p>
        </w:tc>
        <w:tc>
          <w:tcPr>
            <w:tcW w:w="5966" w:type="dxa"/>
          </w:tcPr>
          <w:p w14:paraId="0D38200B" w14:textId="77777777" w:rsidR="00692C6E" w:rsidRPr="002A6254" w:rsidRDefault="00692C6E" w:rsidP="00692C6E">
            <w:pPr>
              <w:pStyle w:val="TableParagraph"/>
              <w:spacing w:line="360" w:lineRule="auto"/>
              <w:jc w:val="both"/>
              <w:rPr>
                <w:sz w:val="28"/>
                <w:szCs w:val="28"/>
              </w:rPr>
            </w:pPr>
            <w:r w:rsidRPr="002A6254">
              <w:rPr>
                <w:sz w:val="28"/>
                <w:szCs w:val="28"/>
              </w:rPr>
              <w:t>Аккуратность</w:t>
            </w:r>
          </w:p>
        </w:tc>
      </w:tr>
      <w:tr w:rsidR="00692C6E" w:rsidRPr="002A6254" w14:paraId="629085A8" w14:textId="77777777" w:rsidTr="00660B56">
        <w:trPr>
          <w:trHeight w:val="290"/>
        </w:trPr>
        <w:tc>
          <w:tcPr>
            <w:tcW w:w="674" w:type="dxa"/>
          </w:tcPr>
          <w:p w14:paraId="4327F284" w14:textId="77777777" w:rsidR="00692C6E" w:rsidRPr="002A6254" w:rsidRDefault="00692C6E" w:rsidP="00692C6E">
            <w:pPr>
              <w:pStyle w:val="TableParagraph"/>
              <w:spacing w:line="360" w:lineRule="auto"/>
              <w:jc w:val="both"/>
              <w:rPr>
                <w:sz w:val="28"/>
                <w:szCs w:val="28"/>
              </w:rPr>
            </w:pPr>
            <w:r w:rsidRPr="002A6254">
              <w:rPr>
                <w:sz w:val="28"/>
                <w:szCs w:val="28"/>
              </w:rPr>
              <w:t>31.</w:t>
            </w:r>
          </w:p>
        </w:tc>
        <w:tc>
          <w:tcPr>
            <w:tcW w:w="3262" w:type="dxa"/>
          </w:tcPr>
          <w:p w14:paraId="6E8F7D2E" w14:textId="77777777" w:rsidR="00692C6E" w:rsidRPr="002A6254" w:rsidRDefault="00692C6E" w:rsidP="00692C6E">
            <w:pPr>
              <w:pStyle w:val="TableParagraph"/>
              <w:spacing w:line="360" w:lineRule="auto"/>
              <w:jc w:val="both"/>
              <w:rPr>
                <w:sz w:val="28"/>
                <w:szCs w:val="28"/>
              </w:rPr>
            </w:pPr>
            <w:r w:rsidRPr="002A6254">
              <w:rPr>
                <w:sz w:val="28"/>
                <w:szCs w:val="28"/>
              </w:rPr>
              <w:t>ЭРА</w:t>
            </w:r>
          </w:p>
        </w:tc>
        <w:tc>
          <w:tcPr>
            <w:tcW w:w="5966" w:type="dxa"/>
          </w:tcPr>
          <w:p w14:paraId="11C235A4" w14:textId="77777777" w:rsidR="00692C6E" w:rsidRPr="002A6254" w:rsidRDefault="00692C6E" w:rsidP="00692C6E">
            <w:pPr>
              <w:pStyle w:val="TableParagraph"/>
              <w:spacing w:line="360" w:lineRule="auto"/>
              <w:jc w:val="both"/>
              <w:rPr>
                <w:sz w:val="28"/>
                <w:szCs w:val="28"/>
              </w:rPr>
            </w:pPr>
            <w:r w:rsidRPr="002A6254">
              <w:rPr>
                <w:sz w:val="28"/>
                <w:szCs w:val="28"/>
              </w:rPr>
              <w:t>Мечта</w:t>
            </w:r>
          </w:p>
        </w:tc>
      </w:tr>
    </w:tbl>
    <w:p w14:paraId="5D6456E5"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6D66795D" w14:textId="77777777" w:rsidR="00692C6E" w:rsidRPr="002A6254" w:rsidRDefault="00692C6E" w:rsidP="00692C6E">
      <w:pPr>
        <w:pStyle w:val="a5"/>
        <w:spacing w:line="360" w:lineRule="auto"/>
        <w:jc w:val="center"/>
        <w:rPr>
          <w:rFonts w:ascii="Times New Roman" w:hAnsi="Times New Roman" w:cs="Times New Roman"/>
          <w:b/>
          <w:sz w:val="28"/>
          <w:szCs w:val="28"/>
        </w:rPr>
      </w:pPr>
      <w:r w:rsidRPr="002A6254">
        <w:rPr>
          <w:rFonts w:ascii="Times New Roman" w:hAnsi="Times New Roman" w:cs="Times New Roman"/>
          <w:b/>
          <w:sz w:val="28"/>
          <w:szCs w:val="28"/>
        </w:rPr>
        <w:t>ПРОГНОЗИРУЕМЫЕ РЕЗУЛЬТАТЫ РЕАЛИЗАЦИИ ПРОЕКТА</w:t>
      </w:r>
    </w:p>
    <w:p w14:paraId="0F4ACD63" w14:textId="77777777" w:rsidR="00692C6E" w:rsidRPr="002A6254" w:rsidRDefault="00692C6E" w:rsidP="00692C6E">
      <w:pPr>
        <w:pStyle w:val="msonospacingmrcssattr"/>
        <w:shd w:val="clear" w:color="auto" w:fill="FFFFFF"/>
        <w:spacing w:line="360" w:lineRule="auto"/>
        <w:jc w:val="both"/>
        <w:rPr>
          <w:sz w:val="28"/>
          <w:szCs w:val="28"/>
        </w:rPr>
      </w:pPr>
      <w:r w:rsidRPr="002A6254">
        <w:rPr>
          <w:sz w:val="28"/>
          <w:szCs w:val="28"/>
          <w:shd w:val="clear" w:color="auto" w:fill="FFFFFF"/>
        </w:rPr>
        <w:t>В результате обучающиеся получат навыки организации благотворительных, волонтерских, социальных практик через реализацию общественно-полезного дела.</w:t>
      </w:r>
    </w:p>
    <w:p w14:paraId="43B61852" w14:textId="28BB9E68" w:rsidR="00692C6E" w:rsidRPr="002A6254" w:rsidRDefault="00692C6E" w:rsidP="00692C6E">
      <w:pPr>
        <w:shd w:val="clear" w:color="auto" w:fill="FFFFFF"/>
        <w:spacing w:line="360" w:lineRule="auto"/>
        <w:jc w:val="both"/>
        <w:rPr>
          <w:bCs/>
          <w:i/>
          <w:spacing w:val="-5"/>
          <w:sz w:val="28"/>
          <w:szCs w:val="28"/>
        </w:rPr>
      </w:pPr>
      <w:r w:rsidRPr="002A6254">
        <w:rPr>
          <w:bCs/>
          <w:i/>
          <w:spacing w:val="-5"/>
          <w:sz w:val="28"/>
          <w:szCs w:val="28"/>
        </w:rPr>
        <w:t>В результате реализации проекта обучающиеся</w:t>
      </w:r>
      <w:r w:rsidR="00660B56" w:rsidRPr="002A6254">
        <w:rPr>
          <w:bCs/>
          <w:i/>
          <w:spacing w:val="-5"/>
          <w:sz w:val="28"/>
          <w:szCs w:val="28"/>
        </w:rPr>
        <w:t xml:space="preserve"> </w:t>
      </w:r>
      <w:r w:rsidRPr="002A6254">
        <w:rPr>
          <w:bCs/>
          <w:i/>
          <w:spacing w:val="-5"/>
          <w:sz w:val="28"/>
          <w:szCs w:val="28"/>
        </w:rPr>
        <w:t>должны знать:</w:t>
      </w:r>
    </w:p>
    <w:p w14:paraId="3BCFD4F6"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t>Отличие понятий «этика» и «этикет».</w:t>
      </w:r>
    </w:p>
    <w:p w14:paraId="2F29ACAC"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t>Требования этикета к устному и письменному приглашению и общению с гостями.</w:t>
      </w:r>
    </w:p>
    <w:p w14:paraId="6CD20B03"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t>Правила вежливости и красивых манер.</w:t>
      </w:r>
    </w:p>
    <w:p w14:paraId="50FD6BB3"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t xml:space="preserve">Заповеди и соответствующие притчи. </w:t>
      </w:r>
    </w:p>
    <w:p w14:paraId="25198460"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t>Источники наших нравственных знаний.</w:t>
      </w:r>
    </w:p>
    <w:p w14:paraId="5EF82240" w14:textId="77777777" w:rsidR="00692C6E" w:rsidRPr="002A6254" w:rsidRDefault="00692C6E" w:rsidP="00692C6E">
      <w:pPr>
        <w:numPr>
          <w:ilvl w:val="1"/>
          <w:numId w:val="1"/>
        </w:numPr>
        <w:shd w:val="clear" w:color="auto" w:fill="FFFFFF"/>
        <w:adjustRightInd w:val="0"/>
        <w:spacing w:line="360" w:lineRule="auto"/>
        <w:ind w:left="0" w:firstLine="0"/>
        <w:rPr>
          <w:bCs/>
          <w:spacing w:val="-5"/>
          <w:sz w:val="28"/>
          <w:szCs w:val="28"/>
        </w:rPr>
      </w:pPr>
      <w:r w:rsidRPr="002A6254">
        <w:rPr>
          <w:bCs/>
          <w:spacing w:val="-5"/>
          <w:sz w:val="28"/>
          <w:szCs w:val="28"/>
        </w:rPr>
        <w:lastRenderedPageBreak/>
        <w:t>О совести как основе нравственности.</w:t>
      </w:r>
    </w:p>
    <w:p w14:paraId="7046E71C" w14:textId="77777777" w:rsidR="00692C6E" w:rsidRPr="002A6254" w:rsidRDefault="00692C6E" w:rsidP="00692C6E">
      <w:pPr>
        <w:numPr>
          <w:ilvl w:val="1"/>
          <w:numId w:val="1"/>
        </w:numPr>
        <w:shd w:val="clear" w:color="auto" w:fill="FFFFFF"/>
        <w:adjustRightInd w:val="0"/>
        <w:spacing w:line="360" w:lineRule="auto"/>
        <w:ind w:left="0" w:firstLine="0"/>
        <w:jc w:val="both"/>
        <w:rPr>
          <w:bCs/>
          <w:spacing w:val="-5"/>
          <w:sz w:val="28"/>
          <w:szCs w:val="28"/>
        </w:rPr>
      </w:pPr>
      <w:r w:rsidRPr="002A6254">
        <w:rPr>
          <w:bCs/>
          <w:spacing w:val="-5"/>
          <w:sz w:val="28"/>
          <w:szCs w:val="28"/>
        </w:rPr>
        <w:t>О пользе терпения, выдержки, умения предвидеть последствия своих поступков.</w:t>
      </w:r>
    </w:p>
    <w:p w14:paraId="6B1D12A8" w14:textId="77777777" w:rsidR="00692C6E" w:rsidRPr="002A6254" w:rsidRDefault="00692C6E" w:rsidP="00692C6E">
      <w:pPr>
        <w:shd w:val="clear" w:color="auto" w:fill="FFFFFF"/>
        <w:spacing w:line="360" w:lineRule="auto"/>
        <w:rPr>
          <w:bCs/>
          <w:i/>
          <w:spacing w:val="-5"/>
          <w:sz w:val="28"/>
          <w:szCs w:val="28"/>
        </w:rPr>
      </w:pPr>
      <w:r w:rsidRPr="002A6254">
        <w:rPr>
          <w:bCs/>
          <w:i/>
          <w:spacing w:val="-5"/>
          <w:sz w:val="28"/>
          <w:szCs w:val="28"/>
        </w:rPr>
        <w:t>Уметь:</w:t>
      </w:r>
    </w:p>
    <w:p w14:paraId="5561B00A"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 Уважать себя, верить в свои силы и творческие возмож</w:t>
      </w:r>
      <w:r w:rsidRPr="002A6254">
        <w:rPr>
          <w:bCs/>
          <w:spacing w:val="-5"/>
          <w:sz w:val="28"/>
          <w:szCs w:val="28"/>
        </w:rPr>
        <w:softHyphen/>
        <w:t>ности, признавая это право и за другими.</w:t>
      </w:r>
    </w:p>
    <w:p w14:paraId="1FAB56F6"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2. Соблюдать этикет за столом, вести себя достойно в обще</w:t>
      </w:r>
      <w:r w:rsidRPr="002A6254">
        <w:rPr>
          <w:bCs/>
          <w:spacing w:val="-5"/>
          <w:sz w:val="28"/>
          <w:szCs w:val="28"/>
        </w:rPr>
        <w:softHyphen/>
        <w:t>ственных местах.</w:t>
      </w:r>
    </w:p>
    <w:p w14:paraId="0B33E15B"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3. Придерживаться «золотого правила» в общении с други</w:t>
      </w:r>
      <w:r w:rsidRPr="002A6254">
        <w:rPr>
          <w:bCs/>
          <w:spacing w:val="-5"/>
          <w:sz w:val="28"/>
          <w:szCs w:val="28"/>
        </w:rPr>
        <w:softHyphen/>
        <w:t>ми.</w:t>
      </w:r>
    </w:p>
    <w:p w14:paraId="60590632"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4. Быть доброжелательными.</w:t>
      </w:r>
    </w:p>
    <w:p w14:paraId="524F9776"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5. Соблюдать заповеди.</w:t>
      </w:r>
    </w:p>
    <w:p w14:paraId="527267E7"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6. Сострадать животным, не обижать их.</w:t>
      </w:r>
    </w:p>
    <w:p w14:paraId="0A08E130"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7. Придерживаться режима дня, уметь организовать свой труд дома.</w:t>
      </w:r>
    </w:p>
    <w:p w14:paraId="11B3A0DE"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8. Быть опрятными, соблюдать порядок на своем рабочем месте, содержать в чистоте свои книги и тетради.</w:t>
      </w:r>
    </w:p>
    <w:p w14:paraId="332F217E" w14:textId="77777777" w:rsidR="00692C6E" w:rsidRPr="002A6254" w:rsidRDefault="00692C6E" w:rsidP="00692C6E">
      <w:pPr>
        <w:shd w:val="clear" w:color="auto" w:fill="FFFFFF"/>
        <w:spacing w:line="360" w:lineRule="auto"/>
        <w:rPr>
          <w:bCs/>
          <w:spacing w:val="-5"/>
          <w:sz w:val="28"/>
          <w:szCs w:val="28"/>
        </w:rPr>
      </w:pPr>
      <w:r w:rsidRPr="002A6254">
        <w:rPr>
          <w:bCs/>
          <w:spacing w:val="-5"/>
          <w:sz w:val="28"/>
          <w:szCs w:val="28"/>
        </w:rPr>
        <w:t>9. Не забывать дома школьные принадлежности, книги, тетради, необходимые для уроков по расписанию.</w:t>
      </w:r>
    </w:p>
    <w:p w14:paraId="3224A522"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10. Выполнять общение.</w:t>
      </w:r>
    </w:p>
    <w:p w14:paraId="42DFD255"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11. На практике применять методы самовоспитания и са</w:t>
      </w:r>
      <w:r w:rsidRPr="002A6254">
        <w:rPr>
          <w:bCs/>
          <w:spacing w:val="-5"/>
          <w:sz w:val="28"/>
          <w:szCs w:val="28"/>
        </w:rPr>
        <w:softHyphen/>
        <w:t>моконтроля.</w:t>
      </w:r>
    </w:p>
    <w:p w14:paraId="1F94DD93"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12. Уважать чужое мнение, будучи несогласным с ним.</w:t>
      </w:r>
    </w:p>
    <w:p w14:paraId="2D0509F3"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13. Проявлять тактичность и доброжелательность в обще</w:t>
      </w:r>
      <w:r w:rsidRPr="002A6254">
        <w:rPr>
          <w:bCs/>
          <w:spacing w:val="-5"/>
          <w:sz w:val="28"/>
          <w:szCs w:val="28"/>
        </w:rPr>
        <w:softHyphen/>
        <w:t>нии.</w:t>
      </w:r>
    </w:p>
    <w:p w14:paraId="355B75F0"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14. Быть сострадательными к чужому горю.</w:t>
      </w:r>
    </w:p>
    <w:p w14:paraId="10C836AE"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15.Не обижать животных и птиц.</w:t>
      </w:r>
    </w:p>
    <w:p w14:paraId="6BE6776B" w14:textId="77777777"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16. Различать добро и зло, давать правильную оценку по</w:t>
      </w:r>
      <w:r w:rsidRPr="002A6254">
        <w:rPr>
          <w:bCs/>
          <w:spacing w:val="-5"/>
          <w:sz w:val="28"/>
          <w:szCs w:val="28"/>
        </w:rPr>
        <w:softHyphen/>
        <w:t>ступков литературных героев, уметь мысленно ставить себя в аналогичную ситуацию.</w:t>
      </w:r>
    </w:p>
    <w:p w14:paraId="6622F3BA" w14:textId="464A2E6C" w:rsidR="00692C6E" w:rsidRPr="002A6254" w:rsidRDefault="00692C6E" w:rsidP="00692C6E">
      <w:pPr>
        <w:shd w:val="clear" w:color="auto" w:fill="FFFFFF"/>
        <w:spacing w:line="360" w:lineRule="auto"/>
        <w:jc w:val="both"/>
        <w:rPr>
          <w:bCs/>
          <w:spacing w:val="-5"/>
          <w:sz w:val="28"/>
          <w:szCs w:val="28"/>
        </w:rPr>
      </w:pPr>
      <w:r w:rsidRPr="002A6254">
        <w:rPr>
          <w:bCs/>
          <w:spacing w:val="-5"/>
          <w:sz w:val="28"/>
          <w:szCs w:val="28"/>
        </w:rPr>
        <w:t>17.Проявлять положительные моральные качества в дос</w:t>
      </w:r>
      <w:r w:rsidRPr="002A6254">
        <w:rPr>
          <w:bCs/>
          <w:spacing w:val="-5"/>
          <w:sz w:val="28"/>
          <w:szCs w:val="28"/>
        </w:rPr>
        <w:softHyphen/>
        <w:t>тойном поведении, поступках.</w:t>
      </w:r>
    </w:p>
    <w:p w14:paraId="715FF530" w14:textId="77777777" w:rsidR="00692C6E" w:rsidRPr="002A6254" w:rsidRDefault="00692C6E" w:rsidP="00692C6E">
      <w:pPr>
        <w:pStyle w:val="a5"/>
        <w:spacing w:line="360" w:lineRule="auto"/>
        <w:jc w:val="center"/>
        <w:rPr>
          <w:rFonts w:ascii="Times New Roman" w:hAnsi="Times New Roman" w:cs="Times New Roman"/>
          <w:b/>
          <w:sz w:val="28"/>
          <w:szCs w:val="28"/>
        </w:rPr>
      </w:pPr>
    </w:p>
    <w:p w14:paraId="17727555" w14:textId="77777777" w:rsidR="00692C6E" w:rsidRPr="002A6254" w:rsidRDefault="00692C6E" w:rsidP="00692C6E">
      <w:pPr>
        <w:pStyle w:val="a5"/>
        <w:spacing w:line="360" w:lineRule="auto"/>
        <w:jc w:val="center"/>
        <w:rPr>
          <w:rFonts w:ascii="Times New Roman" w:hAnsi="Times New Roman" w:cs="Times New Roman"/>
          <w:b/>
          <w:sz w:val="28"/>
          <w:szCs w:val="28"/>
        </w:rPr>
      </w:pPr>
    </w:p>
    <w:p w14:paraId="5101A4A2" w14:textId="094E2F1F" w:rsidR="00692C6E" w:rsidRPr="002A6254" w:rsidRDefault="00692C6E" w:rsidP="00692C6E">
      <w:pPr>
        <w:pStyle w:val="a5"/>
        <w:spacing w:line="360" w:lineRule="auto"/>
        <w:jc w:val="center"/>
        <w:rPr>
          <w:rFonts w:ascii="Times New Roman" w:hAnsi="Times New Roman" w:cs="Times New Roman"/>
          <w:b/>
          <w:sz w:val="28"/>
          <w:szCs w:val="28"/>
        </w:rPr>
      </w:pPr>
      <w:r w:rsidRPr="002A6254">
        <w:rPr>
          <w:rFonts w:ascii="Times New Roman" w:hAnsi="Times New Roman" w:cs="Times New Roman"/>
          <w:b/>
          <w:sz w:val="28"/>
          <w:szCs w:val="28"/>
        </w:rPr>
        <w:t>МЕТОДЫ ОЦЕНКИ РЕЗУЛЬТАТОВ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520"/>
        <w:gridCol w:w="4139"/>
      </w:tblGrid>
      <w:tr w:rsidR="00692C6E" w:rsidRPr="002A6254" w14:paraId="4ACD0092" w14:textId="77777777" w:rsidTr="00692C6E">
        <w:tc>
          <w:tcPr>
            <w:tcW w:w="2542" w:type="dxa"/>
          </w:tcPr>
          <w:p w14:paraId="4715C28D" w14:textId="77777777" w:rsidR="00692C6E" w:rsidRPr="002A6254" w:rsidRDefault="00692C6E" w:rsidP="00692C6E">
            <w:pPr>
              <w:spacing w:line="360" w:lineRule="auto"/>
              <w:jc w:val="both"/>
              <w:rPr>
                <w:b/>
                <w:sz w:val="28"/>
                <w:szCs w:val="28"/>
              </w:rPr>
            </w:pPr>
            <w:r w:rsidRPr="002A6254">
              <w:rPr>
                <w:b/>
                <w:sz w:val="28"/>
                <w:szCs w:val="28"/>
              </w:rPr>
              <w:t>Критерии</w:t>
            </w:r>
          </w:p>
        </w:tc>
        <w:tc>
          <w:tcPr>
            <w:tcW w:w="3520" w:type="dxa"/>
          </w:tcPr>
          <w:p w14:paraId="28D5840D" w14:textId="77777777" w:rsidR="00692C6E" w:rsidRPr="002A6254" w:rsidRDefault="00692C6E" w:rsidP="00692C6E">
            <w:pPr>
              <w:spacing w:line="360" w:lineRule="auto"/>
              <w:jc w:val="both"/>
              <w:rPr>
                <w:b/>
                <w:sz w:val="28"/>
                <w:szCs w:val="28"/>
              </w:rPr>
            </w:pPr>
            <w:r w:rsidRPr="002A6254">
              <w:rPr>
                <w:b/>
                <w:sz w:val="28"/>
                <w:szCs w:val="28"/>
              </w:rPr>
              <w:t>Показатели</w:t>
            </w:r>
          </w:p>
        </w:tc>
        <w:tc>
          <w:tcPr>
            <w:tcW w:w="4139" w:type="dxa"/>
          </w:tcPr>
          <w:p w14:paraId="22379E9F" w14:textId="77777777" w:rsidR="00692C6E" w:rsidRPr="002A6254" w:rsidRDefault="00692C6E" w:rsidP="00692C6E">
            <w:pPr>
              <w:spacing w:line="360" w:lineRule="auto"/>
              <w:jc w:val="both"/>
              <w:rPr>
                <w:b/>
                <w:sz w:val="28"/>
                <w:szCs w:val="28"/>
              </w:rPr>
            </w:pPr>
            <w:r w:rsidRPr="002A6254">
              <w:rPr>
                <w:b/>
                <w:sz w:val="28"/>
                <w:szCs w:val="28"/>
              </w:rPr>
              <w:t>Измерители</w:t>
            </w:r>
          </w:p>
        </w:tc>
      </w:tr>
      <w:tr w:rsidR="00692C6E" w:rsidRPr="002A6254" w14:paraId="38ED761E" w14:textId="77777777" w:rsidTr="00692C6E">
        <w:tc>
          <w:tcPr>
            <w:tcW w:w="2542" w:type="dxa"/>
            <w:vMerge w:val="restart"/>
          </w:tcPr>
          <w:p w14:paraId="359BAD78" w14:textId="77777777" w:rsidR="00692C6E" w:rsidRPr="002A6254" w:rsidRDefault="00692C6E" w:rsidP="00692C6E">
            <w:pPr>
              <w:jc w:val="both"/>
              <w:rPr>
                <w:sz w:val="28"/>
                <w:szCs w:val="28"/>
              </w:rPr>
            </w:pPr>
            <w:r w:rsidRPr="002A6254">
              <w:rPr>
                <w:sz w:val="28"/>
                <w:szCs w:val="28"/>
              </w:rPr>
              <w:t>Сформированность моральных норм и правил поведения</w:t>
            </w:r>
          </w:p>
        </w:tc>
        <w:tc>
          <w:tcPr>
            <w:tcW w:w="3520" w:type="dxa"/>
          </w:tcPr>
          <w:p w14:paraId="305A9290" w14:textId="77777777" w:rsidR="00692C6E" w:rsidRPr="002A6254" w:rsidRDefault="00692C6E" w:rsidP="00692C6E">
            <w:pPr>
              <w:jc w:val="both"/>
              <w:rPr>
                <w:sz w:val="28"/>
                <w:szCs w:val="28"/>
              </w:rPr>
            </w:pPr>
            <w:r w:rsidRPr="002A6254">
              <w:rPr>
                <w:sz w:val="28"/>
                <w:szCs w:val="28"/>
              </w:rPr>
              <w:t>Знает основные моральные нормы и правила поведения</w:t>
            </w:r>
          </w:p>
        </w:tc>
        <w:tc>
          <w:tcPr>
            <w:tcW w:w="4139" w:type="dxa"/>
          </w:tcPr>
          <w:p w14:paraId="1DB55A1C" w14:textId="77777777" w:rsidR="00692C6E" w:rsidRPr="002A6254" w:rsidRDefault="00692C6E" w:rsidP="00692C6E">
            <w:pPr>
              <w:jc w:val="both"/>
              <w:rPr>
                <w:sz w:val="28"/>
                <w:szCs w:val="28"/>
              </w:rPr>
            </w:pPr>
            <w:r w:rsidRPr="002A6254">
              <w:rPr>
                <w:sz w:val="28"/>
                <w:szCs w:val="28"/>
              </w:rPr>
              <w:t>Диагностика нравственной воспитанности:</w:t>
            </w:r>
          </w:p>
          <w:p w14:paraId="514E95B3" w14:textId="77777777" w:rsidR="00692C6E" w:rsidRPr="002A6254" w:rsidRDefault="00692C6E" w:rsidP="00692C6E">
            <w:pPr>
              <w:jc w:val="both"/>
              <w:rPr>
                <w:sz w:val="28"/>
                <w:szCs w:val="28"/>
              </w:rPr>
            </w:pPr>
            <w:r w:rsidRPr="002A6254">
              <w:rPr>
                <w:sz w:val="28"/>
                <w:szCs w:val="28"/>
              </w:rPr>
              <w:t xml:space="preserve">-диагностика нравственной </w:t>
            </w:r>
            <w:r w:rsidRPr="002A6254">
              <w:rPr>
                <w:sz w:val="28"/>
                <w:szCs w:val="28"/>
              </w:rPr>
              <w:lastRenderedPageBreak/>
              <w:t>самооценки;</w:t>
            </w:r>
          </w:p>
          <w:p w14:paraId="4ED1D057" w14:textId="77777777" w:rsidR="00692C6E" w:rsidRPr="002A6254" w:rsidRDefault="00692C6E" w:rsidP="00692C6E">
            <w:pPr>
              <w:jc w:val="both"/>
              <w:rPr>
                <w:sz w:val="28"/>
                <w:szCs w:val="28"/>
              </w:rPr>
            </w:pPr>
            <w:r w:rsidRPr="002A6254">
              <w:rPr>
                <w:sz w:val="28"/>
                <w:szCs w:val="28"/>
              </w:rPr>
              <w:t>- диагностика этики поведения;</w:t>
            </w:r>
          </w:p>
          <w:p w14:paraId="62326B0D" w14:textId="77777777" w:rsidR="00692C6E" w:rsidRPr="002A6254" w:rsidRDefault="00692C6E" w:rsidP="00692C6E">
            <w:pPr>
              <w:jc w:val="both"/>
              <w:rPr>
                <w:sz w:val="28"/>
                <w:szCs w:val="28"/>
              </w:rPr>
            </w:pPr>
            <w:r w:rsidRPr="002A6254">
              <w:rPr>
                <w:sz w:val="28"/>
                <w:szCs w:val="28"/>
              </w:rPr>
              <w:t>- диагностика отношения к жизненным ценностям;</w:t>
            </w:r>
          </w:p>
          <w:p w14:paraId="4341BC92" w14:textId="77777777" w:rsidR="00692C6E" w:rsidRPr="002A6254" w:rsidRDefault="00692C6E" w:rsidP="00692C6E">
            <w:pPr>
              <w:jc w:val="both"/>
              <w:rPr>
                <w:sz w:val="28"/>
                <w:szCs w:val="28"/>
              </w:rPr>
            </w:pPr>
            <w:r w:rsidRPr="002A6254">
              <w:rPr>
                <w:sz w:val="28"/>
                <w:szCs w:val="28"/>
              </w:rPr>
              <w:t>-диагностика нравственной мотивации.</w:t>
            </w:r>
          </w:p>
          <w:p w14:paraId="4BEC07A1" w14:textId="77777777" w:rsidR="00692C6E" w:rsidRPr="002A6254" w:rsidRDefault="00692C6E" w:rsidP="00692C6E">
            <w:pPr>
              <w:jc w:val="both"/>
              <w:rPr>
                <w:sz w:val="28"/>
                <w:szCs w:val="28"/>
              </w:rPr>
            </w:pPr>
            <w:r w:rsidRPr="002A6254">
              <w:rPr>
                <w:sz w:val="28"/>
                <w:szCs w:val="28"/>
              </w:rPr>
              <w:t>Наблюдения педагогов и родителей.</w:t>
            </w:r>
          </w:p>
        </w:tc>
      </w:tr>
      <w:tr w:rsidR="00692C6E" w:rsidRPr="002A6254" w14:paraId="092B05C4" w14:textId="77777777" w:rsidTr="00692C6E">
        <w:tc>
          <w:tcPr>
            <w:tcW w:w="2542" w:type="dxa"/>
            <w:vMerge/>
          </w:tcPr>
          <w:p w14:paraId="08D93372" w14:textId="77777777" w:rsidR="00692C6E" w:rsidRPr="002A6254" w:rsidRDefault="00692C6E" w:rsidP="00692C6E">
            <w:pPr>
              <w:jc w:val="both"/>
              <w:rPr>
                <w:sz w:val="28"/>
                <w:szCs w:val="28"/>
              </w:rPr>
            </w:pPr>
          </w:p>
        </w:tc>
        <w:tc>
          <w:tcPr>
            <w:tcW w:w="3520" w:type="dxa"/>
          </w:tcPr>
          <w:p w14:paraId="0F974807" w14:textId="77777777" w:rsidR="00692C6E" w:rsidRPr="002A6254" w:rsidRDefault="00692C6E" w:rsidP="00692C6E">
            <w:pPr>
              <w:jc w:val="both"/>
              <w:rPr>
                <w:sz w:val="28"/>
                <w:szCs w:val="28"/>
              </w:rPr>
            </w:pPr>
            <w:r w:rsidRPr="002A6254">
              <w:rPr>
                <w:sz w:val="28"/>
                <w:szCs w:val="28"/>
              </w:rPr>
              <w:t>Соблюдает моральные нормы и правила поведения</w:t>
            </w:r>
          </w:p>
        </w:tc>
        <w:tc>
          <w:tcPr>
            <w:tcW w:w="4139" w:type="dxa"/>
          </w:tcPr>
          <w:p w14:paraId="39B2DD14" w14:textId="77777777" w:rsidR="00692C6E" w:rsidRPr="002A6254" w:rsidRDefault="00692C6E" w:rsidP="00692C6E">
            <w:pPr>
              <w:jc w:val="both"/>
              <w:rPr>
                <w:sz w:val="28"/>
                <w:szCs w:val="28"/>
              </w:rPr>
            </w:pPr>
            <w:r w:rsidRPr="002A6254">
              <w:rPr>
                <w:sz w:val="28"/>
                <w:szCs w:val="28"/>
              </w:rPr>
              <w:t>Методика изучения уровня воспитанности.</w:t>
            </w:r>
          </w:p>
          <w:p w14:paraId="1DD82C5F" w14:textId="77777777" w:rsidR="00692C6E" w:rsidRPr="002A6254" w:rsidRDefault="00692C6E" w:rsidP="00692C6E">
            <w:pPr>
              <w:jc w:val="both"/>
              <w:rPr>
                <w:sz w:val="28"/>
                <w:szCs w:val="28"/>
              </w:rPr>
            </w:pPr>
            <w:r w:rsidRPr="002A6254">
              <w:rPr>
                <w:sz w:val="28"/>
                <w:szCs w:val="28"/>
              </w:rPr>
              <w:t>Наблюдения педагогов и родителей</w:t>
            </w:r>
          </w:p>
        </w:tc>
      </w:tr>
      <w:tr w:rsidR="00692C6E" w:rsidRPr="002A6254" w14:paraId="39DEB973" w14:textId="77777777" w:rsidTr="00692C6E">
        <w:tc>
          <w:tcPr>
            <w:tcW w:w="2542" w:type="dxa"/>
            <w:vMerge/>
          </w:tcPr>
          <w:p w14:paraId="5288EE18" w14:textId="77777777" w:rsidR="00692C6E" w:rsidRPr="002A6254" w:rsidRDefault="00692C6E" w:rsidP="00692C6E">
            <w:pPr>
              <w:jc w:val="both"/>
              <w:rPr>
                <w:sz w:val="28"/>
                <w:szCs w:val="28"/>
              </w:rPr>
            </w:pPr>
          </w:p>
        </w:tc>
        <w:tc>
          <w:tcPr>
            <w:tcW w:w="3520" w:type="dxa"/>
          </w:tcPr>
          <w:p w14:paraId="6A22E9E7" w14:textId="77777777" w:rsidR="00692C6E" w:rsidRPr="002A6254" w:rsidRDefault="00692C6E" w:rsidP="00692C6E">
            <w:pPr>
              <w:jc w:val="both"/>
              <w:rPr>
                <w:sz w:val="28"/>
                <w:szCs w:val="28"/>
              </w:rPr>
            </w:pPr>
            <w:r w:rsidRPr="002A6254">
              <w:rPr>
                <w:sz w:val="28"/>
                <w:szCs w:val="28"/>
              </w:rPr>
              <w:t>Ориентируется в нравственном содержании и смысле собственных поступков и поступков окружающих людей</w:t>
            </w:r>
          </w:p>
        </w:tc>
        <w:tc>
          <w:tcPr>
            <w:tcW w:w="4139" w:type="dxa"/>
          </w:tcPr>
          <w:p w14:paraId="5874454B" w14:textId="77777777" w:rsidR="00692C6E" w:rsidRPr="002A6254" w:rsidRDefault="00692C6E" w:rsidP="00692C6E">
            <w:pPr>
              <w:widowControl/>
              <w:autoSpaceDE/>
              <w:autoSpaceDN/>
              <w:jc w:val="both"/>
              <w:rPr>
                <w:sz w:val="28"/>
                <w:szCs w:val="28"/>
              </w:rPr>
            </w:pPr>
            <w:r w:rsidRPr="002A6254">
              <w:rPr>
                <w:sz w:val="28"/>
                <w:szCs w:val="28"/>
              </w:rPr>
              <w:t>Анкета «Оцени поступок»</w:t>
            </w:r>
          </w:p>
          <w:p w14:paraId="4BC6220B" w14:textId="0BBD3F66" w:rsidR="00692C6E" w:rsidRPr="002A6254" w:rsidRDefault="00692C6E" w:rsidP="00692C6E">
            <w:pPr>
              <w:widowControl/>
              <w:autoSpaceDE/>
              <w:autoSpaceDN/>
              <w:jc w:val="both"/>
              <w:rPr>
                <w:sz w:val="28"/>
                <w:szCs w:val="28"/>
              </w:rPr>
            </w:pPr>
            <w:r w:rsidRPr="002A6254">
              <w:rPr>
                <w:sz w:val="28"/>
                <w:szCs w:val="28"/>
              </w:rPr>
              <w:t xml:space="preserve">(дифференциация конвенциональных и моральных </w:t>
            </w:r>
            <w:proofErr w:type="spellStart"/>
            <w:r w:rsidRPr="002A6254">
              <w:rPr>
                <w:sz w:val="28"/>
                <w:szCs w:val="28"/>
              </w:rPr>
              <w:t>норм,по</w:t>
            </w:r>
            <w:proofErr w:type="spellEnd"/>
            <w:r w:rsidRPr="002A6254">
              <w:rPr>
                <w:sz w:val="28"/>
                <w:szCs w:val="28"/>
              </w:rPr>
              <w:t xml:space="preserve"> </w:t>
            </w:r>
            <w:proofErr w:type="spellStart"/>
            <w:r w:rsidRPr="002A6254">
              <w:rPr>
                <w:sz w:val="28"/>
                <w:szCs w:val="28"/>
              </w:rPr>
              <w:t>Э.Туриэлю</w:t>
            </w:r>
            <w:proofErr w:type="spellEnd"/>
            <w:r w:rsidRPr="002A6254">
              <w:rPr>
                <w:sz w:val="28"/>
                <w:szCs w:val="28"/>
              </w:rPr>
              <w:t xml:space="preserve"> в модификации </w:t>
            </w:r>
            <w:proofErr w:type="spellStart"/>
            <w:r w:rsidRPr="002A6254">
              <w:rPr>
                <w:sz w:val="28"/>
                <w:szCs w:val="28"/>
              </w:rPr>
              <w:t>Е.А.Кургановой</w:t>
            </w:r>
            <w:proofErr w:type="spellEnd"/>
            <w:r w:rsidR="00660B56" w:rsidRPr="002A6254">
              <w:rPr>
                <w:sz w:val="28"/>
                <w:szCs w:val="28"/>
              </w:rPr>
              <w:t xml:space="preserve"> </w:t>
            </w:r>
            <w:proofErr w:type="spellStart"/>
            <w:r w:rsidRPr="002A6254">
              <w:rPr>
                <w:sz w:val="28"/>
                <w:szCs w:val="28"/>
              </w:rPr>
              <w:t>О.А.Карабановой</w:t>
            </w:r>
            <w:proofErr w:type="spellEnd"/>
            <w:r w:rsidRPr="002A6254">
              <w:rPr>
                <w:sz w:val="28"/>
                <w:szCs w:val="28"/>
              </w:rPr>
              <w:t>, 2014).</w:t>
            </w:r>
          </w:p>
          <w:p w14:paraId="0B14D93D" w14:textId="77777777" w:rsidR="00692C6E" w:rsidRPr="002A6254" w:rsidRDefault="00692C6E" w:rsidP="00692C6E">
            <w:pPr>
              <w:jc w:val="both"/>
              <w:rPr>
                <w:sz w:val="28"/>
                <w:szCs w:val="28"/>
              </w:rPr>
            </w:pPr>
            <w:r w:rsidRPr="002A6254">
              <w:rPr>
                <w:sz w:val="28"/>
                <w:szCs w:val="28"/>
              </w:rPr>
              <w:t>Наблюдения педагогов и родителей.</w:t>
            </w:r>
          </w:p>
        </w:tc>
      </w:tr>
    </w:tbl>
    <w:p w14:paraId="156FBDC6"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7AD01E5B" w14:textId="77777777" w:rsidR="00692C6E" w:rsidRPr="002A6254" w:rsidRDefault="00692C6E" w:rsidP="00692C6E">
      <w:pPr>
        <w:pStyle w:val="a5"/>
        <w:spacing w:line="360" w:lineRule="auto"/>
        <w:jc w:val="both"/>
        <w:rPr>
          <w:rFonts w:ascii="Times New Roman" w:hAnsi="Times New Roman" w:cs="Times New Roman"/>
          <w:b/>
          <w:sz w:val="28"/>
          <w:szCs w:val="28"/>
        </w:rPr>
      </w:pPr>
      <w:r w:rsidRPr="002A6254">
        <w:rPr>
          <w:rFonts w:ascii="Times New Roman" w:hAnsi="Times New Roman" w:cs="Times New Roman"/>
          <w:b/>
          <w:sz w:val="28"/>
          <w:szCs w:val="28"/>
        </w:rPr>
        <w:t>ОЦЕНКА РИСКОВ И МЕРОПРИЯТИЯ ПО ИХ МИНИМИЗАЦИИ</w:t>
      </w:r>
    </w:p>
    <w:tbl>
      <w:tblPr>
        <w:tblStyle w:val="a7"/>
        <w:tblW w:w="0" w:type="auto"/>
        <w:tblLook w:val="04A0" w:firstRow="1" w:lastRow="0" w:firstColumn="1" w:lastColumn="0" w:noHBand="0" w:noVBand="1"/>
      </w:tblPr>
      <w:tblGrid>
        <w:gridCol w:w="3351"/>
        <w:gridCol w:w="3352"/>
        <w:gridCol w:w="3352"/>
      </w:tblGrid>
      <w:tr w:rsidR="00692C6E" w:rsidRPr="002A6254" w14:paraId="1CE9EC9D" w14:textId="77777777" w:rsidTr="00660B56">
        <w:tc>
          <w:tcPr>
            <w:tcW w:w="3351" w:type="dxa"/>
            <w:vAlign w:val="center"/>
          </w:tcPr>
          <w:p w14:paraId="1D298990"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Классификация рисков</w:t>
            </w:r>
          </w:p>
        </w:tc>
        <w:tc>
          <w:tcPr>
            <w:tcW w:w="3352" w:type="dxa"/>
            <w:vAlign w:val="center"/>
          </w:tcPr>
          <w:p w14:paraId="5D8F2091"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Характеристика рисков</w:t>
            </w:r>
          </w:p>
        </w:tc>
        <w:tc>
          <w:tcPr>
            <w:tcW w:w="3352" w:type="dxa"/>
            <w:vAlign w:val="center"/>
          </w:tcPr>
          <w:p w14:paraId="56E150E9"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Пути минимизации рисков</w:t>
            </w:r>
          </w:p>
        </w:tc>
      </w:tr>
      <w:tr w:rsidR="00692C6E" w:rsidRPr="002A6254" w14:paraId="52C8E3AD" w14:textId="77777777" w:rsidTr="00660B56">
        <w:tc>
          <w:tcPr>
            <w:tcW w:w="3351" w:type="dxa"/>
            <w:vAlign w:val="center"/>
          </w:tcPr>
          <w:p w14:paraId="55270113"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Проектные</w:t>
            </w:r>
          </w:p>
        </w:tc>
        <w:tc>
          <w:tcPr>
            <w:tcW w:w="3352" w:type="dxa"/>
            <w:vAlign w:val="center"/>
          </w:tcPr>
          <w:p w14:paraId="54611F07"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Риск возникновения ошибок, неточностей в проектной разработке</w:t>
            </w:r>
          </w:p>
        </w:tc>
        <w:tc>
          <w:tcPr>
            <w:tcW w:w="3352" w:type="dxa"/>
            <w:vAlign w:val="center"/>
          </w:tcPr>
          <w:p w14:paraId="2CF02350"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1. Проведение предварительных исследований.</w:t>
            </w:r>
          </w:p>
          <w:p w14:paraId="138790C0"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2. Учет опыта аналогичных проектов.</w:t>
            </w:r>
          </w:p>
        </w:tc>
      </w:tr>
      <w:tr w:rsidR="00692C6E" w:rsidRPr="002A6254" w14:paraId="6BED8989" w14:textId="77777777" w:rsidTr="00660B56">
        <w:tc>
          <w:tcPr>
            <w:tcW w:w="3351" w:type="dxa"/>
            <w:vAlign w:val="center"/>
          </w:tcPr>
          <w:p w14:paraId="7FD33A16"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Технические</w:t>
            </w:r>
          </w:p>
        </w:tc>
        <w:tc>
          <w:tcPr>
            <w:tcW w:w="3352" w:type="dxa"/>
            <w:vAlign w:val="center"/>
          </w:tcPr>
          <w:p w14:paraId="656860D1"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Неправильное использование технических устройств</w:t>
            </w:r>
          </w:p>
          <w:p w14:paraId="70571175"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Поломка компьютера, принтера, телефона</w:t>
            </w:r>
          </w:p>
          <w:p w14:paraId="5745A60C"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Отсутствие интернет - связи, ее плохое качество</w:t>
            </w:r>
          </w:p>
          <w:p w14:paraId="25FFED9B"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Уровень квалификации участников команды проекта не соответствует поставленным задачам</w:t>
            </w:r>
          </w:p>
        </w:tc>
        <w:tc>
          <w:tcPr>
            <w:tcW w:w="3352" w:type="dxa"/>
            <w:vAlign w:val="center"/>
          </w:tcPr>
          <w:p w14:paraId="664B2594"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Создание условий для эффективной эксплуатации технических средств.</w:t>
            </w:r>
          </w:p>
        </w:tc>
      </w:tr>
      <w:tr w:rsidR="00692C6E" w:rsidRPr="002A6254" w14:paraId="0B9843A3" w14:textId="77777777" w:rsidTr="00660B56">
        <w:tc>
          <w:tcPr>
            <w:tcW w:w="3351" w:type="dxa"/>
            <w:vAlign w:val="center"/>
          </w:tcPr>
          <w:p w14:paraId="12C246C2"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Финансовые</w:t>
            </w:r>
          </w:p>
        </w:tc>
        <w:tc>
          <w:tcPr>
            <w:tcW w:w="3352" w:type="dxa"/>
            <w:vAlign w:val="center"/>
          </w:tcPr>
          <w:p w14:paraId="422128DD"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 xml:space="preserve">Отсутствие бюджета, возникновение </w:t>
            </w:r>
            <w:r w:rsidRPr="002A6254">
              <w:rPr>
                <w:rFonts w:ascii="Times New Roman" w:hAnsi="Times New Roman" w:cs="Times New Roman"/>
                <w:sz w:val="28"/>
                <w:szCs w:val="28"/>
              </w:rPr>
              <w:lastRenderedPageBreak/>
              <w:t>непредвиденных расходов</w:t>
            </w:r>
          </w:p>
        </w:tc>
        <w:tc>
          <w:tcPr>
            <w:tcW w:w="3352" w:type="dxa"/>
            <w:vAlign w:val="center"/>
          </w:tcPr>
          <w:p w14:paraId="0D297C75" w14:textId="77777777" w:rsidR="00692C6E" w:rsidRPr="002A6254" w:rsidRDefault="00692C6E" w:rsidP="00692C6E">
            <w:pPr>
              <w:pStyle w:val="a5"/>
              <w:rPr>
                <w:rFonts w:ascii="Times New Roman" w:hAnsi="Times New Roman" w:cs="Times New Roman"/>
                <w:b/>
                <w:sz w:val="28"/>
                <w:szCs w:val="28"/>
              </w:rPr>
            </w:pPr>
          </w:p>
        </w:tc>
      </w:tr>
      <w:tr w:rsidR="00692C6E" w:rsidRPr="002A6254" w14:paraId="04848408" w14:textId="77777777" w:rsidTr="00660B56">
        <w:tc>
          <w:tcPr>
            <w:tcW w:w="3351" w:type="dxa"/>
            <w:vAlign w:val="center"/>
          </w:tcPr>
          <w:p w14:paraId="6B67815B"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Организационные</w:t>
            </w:r>
          </w:p>
        </w:tc>
        <w:tc>
          <w:tcPr>
            <w:tcW w:w="3352" w:type="dxa"/>
            <w:vAlign w:val="center"/>
          </w:tcPr>
          <w:p w14:paraId="7CDA6249"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Отсутствие поддержки сотрудников</w:t>
            </w:r>
          </w:p>
          <w:p w14:paraId="60F98FD1"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Конфликт внутри проектной группы</w:t>
            </w:r>
          </w:p>
        </w:tc>
        <w:tc>
          <w:tcPr>
            <w:tcW w:w="3352" w:type="dxa"/>
            <w:vAlign w:val="center"/>
          </w:tcPr>
          <w:p w14:paraId="610F2428"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1. Налаживание коммуникаций между членами команды проекта.</w:t>
            </w:r>
          </w:p>
          <w:p w14:paraId="1CEB0D91" w14:textId="77777777" w:rsidR="00692C6E" w:rsidRPr="002A6254" w:rsidRDefault="00692C6E" w:rsidP="00692C6E">
            <w:pPr>
              <w:pStyle w:val="a5"/>
              <w:rPr>
                <w:rFonts w:ascii="Times New Roman" w:hAnsi="Times New Roman" w:cs="Times New Roman"/>
                <w:sz w:val="28"/>
                <w:szCs w:val="28"/>
              </w:rPr>
            </w:pPr>
            <w:r w:rsidRPr="002A6254">
              <w:rPr>
                <w:rFonts w:ascii="Times New Roman" w:hAnsi="Times New Roman" w:cs="Times New Roman"/>
                <w:sz w:val="28"/>
                <w:szCs w:val="28"/>
              </w:rPr>
              <w:t>2. Промежуточный и текущий контроль.</w:t>
            </w:r>
          </w:p>
          <w:p w14:paraId="007430E5" w14:textId="77777777" w:rsidR="00692C6E" w:rsidRPr="002A6254" w:rsidRDefault="00692C6E" w:rsidP="00692C6E">
            <w:pPr>
              <w:pStyle w:val="a5"/>
              <w:rPr>
                <w:rFonts w:ascii="Times New Roman" w:hAnsi="Times New Roman" w:cs="Times New Roman"/>
                <w:b/>
                <w:sz w:val="28"/>
                <w:szCs w:val="28"/>
              </w:rPr>
            </w:pPr>
            <w:r w:rsidRPr="002A6254">
              <w:rPr>
                <w:rFonts w:ascii="Times New Roman" w:hAnsi="Times New Roman" w:cs="Times New Roman"/>
                <w:sz w:val="28"/>
                <w:szCs w:val="28"/>
              </w:rPr>
              <w:t>3. Регламентирование работы по проекту.</w:t>
            </w:r>
          </w:p>
        </w:tc>
      </w:tr>
    </w:tbl>
    <w:p w14:paraId="6AC9DB48"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5CEE3D38"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3AAF62B0" w14:textId="77777777" w:rsidR="00692C6E" w:rsidRPr="002A6254" w:rsidRDefault="00692C6E" w:rsidP="00692C6E">
      <w:pPr>
        <w:pStyle w:val="a5"/>
        <w:spacing w:line="360" w:lineRule="auto"/>
        <w:jc w:val="both"/>
        <w:rPr>
          <w:rFonts w:ascii="Times New Roman" w:hAnsi="Times New Roman" w:cs="Times New Roman"/>
          <w:b/>
          <w:sz w:val="28"/>
          <w:szCs w:val="28"/>
        </w:rPr>
      </w:pPr>
      <w:r w:rsidRPr="002A6254">
        <w:rPr>
          <w:rFonts w:ascii="Times New Roman" w:hAnsi="Times New Roman" w:cs="Times New Roman"/>
          <w:b/>
          <w:sz w:val="28"/>
          <w:szCs w:val="28"/>
        </w:rPr>
        <w:t>ПЛАН ДАЛЬНЕЙШЕГО РАЗВИТИЯ ПРОЕКТА</w:t>
      </w:r>
    </w:p>
    <w:p w14:paraId="7569CF81" w14:textId="77777777" w:rsidR="00692C6E" w:rsidRPr="002A6254" w:rsidRDefault="00692C6E" w:rsidP="00692C6E">
      <w:pPr>
        <w:pStyle w:val="a5"/>
        <w:spacing w:line="360" w:lineRule="auto"/>
        <w:ind w:firstLine="720"/>
        <w:jc w:val="both"/>
        <w:rPr>
          <w:rFonts w:ascii="Times New Roman" w:hAnsi="Times New Roman" w:cs="Times New Roman"/>
          <w:sz w:val="28"/>
          <w:szCs w:val="28"/>
          <w:shd w:val="clear" w:color="auto" w:fill="FFFFFF"/>
        </w:rPr>
      </w:pPr>
      <w:r w:rsidRPr="002A6254">
        <w:rPr>
          <w:rFonts w:ascii="Times New Roman" w:hAnsi="Times New Roman" w:cs="Times New Roman"/>
          <w:sz w:val="28"/>
          <w:szCs w:val="28"/>
          <w:shd w:val="clear" w:color="auto" w:fill="FFFFFF"/>
        </w:rPr>
        <w:t>В результате обучающиеся получат навыки организации благотворительных, волонтерских, социальных практик через реализацию общественно-полезного дела.</w:t>
      </w:r>
    </w:p>
    <w:p w14:paraId="774A7255" w14:textId="0156EC23"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Школа</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расширит границы реализации</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проекта за счет вовлечения в данную деятельность общеобразовательных учреждений района и города.</w:t>
      </w:r>
    </w:p>
    <w:p w14:paraId="7E112B6C" w14:textId="2B2DEE40"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В результате данного проекта будет создана эффективная система работы</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по развитию жизнедеятельности детей, приобщению их к общественной</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жизни Донецкой Народной Республики, которая обеспечит комплексное решение оздоровительных, образовательных, развивающих и воспитательных задач, а также совершенствование и модернизацию образовательного процесса, реализацию новых Государственных стандартов и выполнение государственного заказа, как основу сохранения и укрепления нации.</w:t>
      </w:r>
    </w:p>
    <w:p w14:paraId="73BBDADF" w14:textId="77777777" w:rsidR="00692C6E" w:rsidRPr="002A6254" w:rsidRDefault="00692C6E" w:rsidP="00692C6E">
      <w:pPr>
        <w:pStyle w:val="a5"/>
        <w:spacing w:line="360" w:lineRule="auto"/>
        <w:jc w:val="both"/>
        <w:rPr>
          <w:rFonts w:ascii="Times New Roman" w:hAnsi="Times New Roman" w:cs="Times New Roman"/>
          <w:sz w:val="28"/>
          <w:szCs w:val="28"/>
        </w:rPr>
      </w:pPr>
    </w:p>
    <w:p w14:paraId="08C89AF8" w14:textId="77777777" w:rsidR="00692C6E" w:rsidRPr="002A6254" w:rsidRDefault="00692C6E" w:rsidP="00692C6E">
      <w:pPr>
        <w:pStyle w:val="a5"/>
        <w:spacing w:line="360" w:lineRule="auto"/>
        <w:jc w:val="both"/>
        <w:rPr>
          <w:rFonts w:ascii="Times New Roman" w:hAnsi="Times New Roman" w:cs="Times New Roman"/>
          <w:b/>
          <w:sz w:val="28"/>
          <w:szCs w:val="28"/>
        </w:rPr>
      </w:pPr>
      <w:r w:rsidRPr="002A6254">
        <w:rPr>
          <w:rFonts w:ascii="Times New Roman" w:hAnsi="Times New Roman" w:cs="Times New Roman"/>
          <w:b/>
          <w:sz w:val="28"/>
          <w:szCs w:val="28"/>
        </w:rPr>
        <w:t>СИСТЕМА КОНТРОЛЯ ЗА ХОДОМ РЕАЛИЗАЦИИ ПРОЕКТА</w:t>
      </w:r>
    </w:p>
    <w:p w14:paraId="12EDDC9C" w14:textId="77777777" w:rsidR="00692C6E" w:rsidRPr="002A6254" w:rsidRDefault="00692C6E" w:rsidP="00692C6E">
      <w:pPr>
        <w:spacing w:before="100" w:beforeAutospacing="1" w:after="100" w:afterAutospacing="1" w:line="360" w:lineRule="auto"/>
        <w:ind w:firstLine="720"/>
        <w:jc w:val="both"/>
        <w:rPr>
          <w:sz w:val="28"/>
          <w:szCs w:val="28"/>
        </w:rPr>
      </w:pPr>
      <w:r w:rsidRPr="002A6254">
        <w:rPr>
          <w:sz w:val="28"/>
          <w:szCs w:val="28"/>
        </w:rPr>
        <w:t>Контроль является необходимым элементом исполнения проекта. Команда исполнения проектом координирует и направляет </w:t>
      </w:r>
      <w:r w:rsidRPr="002A6254">
        <w:rPr>
          <w:b/>
          <w:bCs/>
          <w:i/>
          <w:iCs/>
          <w:sz w:val="28"/>
          <w:szCs w:val="28"/>
        </w:rPr>
        <w:t>технические и организационные взаимосвязи проекта.</w:t>
      </w:r>
      <w:r w:rsidRPr="002A6254">
        <w:rPr>
          <w:sz w:val="28"/>
          <w:szCs w:val="28"/>
        </w:rPr>
        <w:t> В ходе реализации проекта накапливается информация о выполнении работ, возникающих проблемах. Информация включает в себя:</w:t>
      </w:r>
    </w:p>
    <w:p w14:paraId="4A350F35" w14:textId="77777777" w:rsidR="00692C6E" w:rsidRPr="002A6254" w:rsidRDefault="00692C6E" w:rsidP="00692C6E">
      <w:pPr>
        <w:widowControl/>
        <w:numPr>
          <w:ilvl w:val="0"/>
          <w:numId w:val="5"/>
        </w:numPr>
        <w:autoSpaceDE/>
        <w:autoSpaceDN/>
        <w:spacing w:before="100" w:beforeAutospacing="1" w:after="100" w:afterAutospacing="1" w:line="360" w:lineRule="auto"/>
        <w:ind w:left="0" w:firstLine="0"/>
        <w:jc w:val="both"/>
        <w:rPr>
          <w:sz w:val="28"/>
          <w:szCs w:val="28"/>
        </w:rPr>
      </w:pPr>
      <w:r w:rsidRPr="002A6254">
        <w:rPr>
          <w:sz w:val="28"/>
          <w:szCs w:val="28"/>
        </w:rPr>
        <w:lastRenderedPageBreak/>
        <w:t>– результаты проекта – продукты или услуги, требования к которым были отражены в плановой документации, и которые должны быть произведены или предоставлены для завершения проекта;</w:t>
      </w:r>
    </w:p>
    <w:p w14:paraId="7095497B" w14:textId="77777777" w:rsidR="00692C6E" w:rsidRPr="002A6254" w:rsidRDefault="00692C6E" w:rsidP="00692C6E">
      <w:pPr>
        <w:widowControl/>
        <w:numPr>
          <w:ilvl w:val="0"/>
          <w:numId w:val="5"/>
        </w:numPr>
        <w:autoSpaceDE/>
        <w:autoSpaceDN/>
        <w:spacing w:before="100" w:beforeAutospacing="1" w:after="100" w:afterAutospacing="1" w:line="360" w:lineRule="auto"/>
        <w:ind w:left="0" w:firstLine="0"/>
        <w:jc w:val="both"/>
        <w:rPr>
          <w:sz w:val="28"/>
          <w:szCs w:val="28"/>
        </w:rPr>
      </w:pPr>
      <w:r w:rsidRPr="002A6254">
        <w:rPr>
          <w:sz w:val="28"/>
          <w:szCs w:val="28"/>
        </w:rPr>
        <w:t>– информацию об исполнении расписания;</w:t>
      </w:r>
    </w:p>
    <w:p w14:paraId="2A30DCBC" w14:textId="77777777" w:rsidR="00692C6E" w:rsidRPr="002A6254" w:rsidRDefault="00692C6E" w:rsidP="00692C6E">
      <w:pPr>
        <w:widowControl/>
        <w:numPr>
          <w:ilvl w:val="0"/>
          <w:numId w:val="5"/>
        </w:numPr>
        <w:autoSpaceDE/>
        <w:autoSpaceDN/>
        <w:spacing w:before="100" w:beforeAutospacing="1" w:after="100" w:afterAutospacing="1" w:line="360" w:lineRule="auto"/>
        <w:ind w:left="0" w:firstLine="0"/>
        <w:jc w:val="both"/>
        <w:rPr>
          <w:sz w:val="28"/>
          <w:szCs w:val="28"/>
        </w:rPr>
      </w:pPr>
      <w:r w:rsidRPr="002A6254">
        <w:rPr>
          <w:sz w:val="28"/>
          <w:szCs w:val="28"/>
        </w:rPr>
        <w:t>– информацию об исполнении бюджета проекта;</w:t>
      </w:r>
    </w:p>
    <w:p w14:paraId="2F90E540" w14:textId="77777777" w:rsidR="00692C6E" w:rsidRPr="002A6254" w:rsidRDefault="00692C6E" w:rsidP="00692C6E">
      <w:pPr>
        <w:widowControl/>
        <w:numPr>
          <w:ilvl w:val="0"/>
          <w:numId w:val="5"/>
        </w:numPr>
        <w:autoSpaceDE/>
        <w:autoSpaceDN/>
        <w:spacing w:before="100" w:beforeAutospacing="1" w:after="100" w:afterAutospacing="1" w:line="360" w:lineRule="auto"/>
        <w:ind w:left="0" w:firstLine="0"/>
        <w:jc w:val="both"/>
        <w:rPr>
          <w:sz w:val="28"/>
          <w:szCs w:val="28"/>
        </w:rPr>
      </w:pPr>
      <w:r w:rsidRPr="002A6254">
        <w:rPr>
          <w:sz w:val="28"/>
          <w:szCs w:val="28"/>
        </w:rPr>
        <w:t>– информацию о соответствии продукции проекта требованиям к качеству (о степени достижения стандартов качества);</w:t>
      </w:r>
    </w:p>
    <w:p w14:paraId="64B790A1" w14:textId="77777777" w:rsidR="00692C6E" w:rsidRPr="002A6254" w:rsidRDefault="00692C6E" w:rsidP="00692C6E">
      <w:pPr>
        <w:widowControl/>
        <w:numPr>
          <w:ilvl w:val="0"/>
          <w:numId w:val="5"/>
        </w:numPr>
        <w:autoSpaceDE/>
        <w:autoSpaceDN/>
        <w:spacing w:before="100" w:beforeAutospacing="1" w:after="100" w:afterAutospacing="1" w:line="360" w:lineRule="auto"/>
        <w:ind w:left="0" w:firstLine="0"/>
        <w:jc w:val="both"/>
        <w:rPr>
          <w:sz w:val="28"/>
          <w:szCs w:val="28"/>
        </w:rPr>
      </w:pPr>
      <w:r w:rsidRPr="002A6254">
        <w:rPr>
          <w:sz w:val="28"/>
          <w:szCs w:val="28"/>
        </w:rPr>
        <w:t>– информацию о степени использования ресурсов проекта.</w:t>
      </w:r>
    </w:p>
    <w:p w14:paraId="71345C28" w14:textId="77777777" w:rsidR="00692C6E" w:rsidRPr="002A6254" w:rsidRDefault="00692C6E" w:rsidP="00692C6E">
      <w:pPr>
        <w:spacing w:before="100" w:beforeAutospacing="1" w:after="100" w:afterAutospacing="1" w:line="360" w:lineRule="auto"/>
        <w:jc w:val="both"/>
        <w:rPr>
          <w:sz w:val="28"/>
          <w:szCs w:val="28"/>
        </w:rPr>
      </w:pPr>
      <w:r w:rsidRPr="002A6254">
        <w:rPr>
          <w:sz w:val="28"/>
          <w:szCs w:val="28"/>
        </w:rPr>
        <w:t>Контроль должен обеспечить:</w:t>
      </w:r>
    </w:p>
    <w:p w14:paraId="00C06B69" w14:textId="77777777" w:rsidR="00692C6E" w:rsidRPr="002A6254" w:rsidRDefault="00692C6E" w:rsidP="00692C6E">
      <w:pPr>
        <w:widowControl/>
        <w:numPr>
          <w:ilvl w:val="0"/>
          <w:numId w:val="6"/>
        </w:numPr>
        <w:autoSpaceDE/>
        <w:autoSpaceDN/>
        <w:spacing w:before="100" w:beforeAutospacing="1" w:after="100" w:afterAutospacing="1" w:line="360" w:lineRule="auto"/>
        <w:ind w:left="0" w:firstLine="0"/>
        <w:jc w:val="both"/>
        <w:rPr>
          <w:sz w:val="28"/>
          <w:szCs w:val="28"/>
        </w:rPr>
      </w:pPr>
      <w:r w:rsidRPr="002A6254">
        <w:rPr>
          <w:sz w:val="28"/>
          <w:szCs w:val="28"/>
        </w:rPr>
        <w:t>– мониторинг (систематическое и планомерное наблюдение за всеми процессами реализации проекта);</w:t>
      </w:r>
    </w:p>
    <w:p w14:paraId="70E55ECD" w14:textId="77777777" w:rsidR="00692C6E" w:rsidRPr="002A6254" w:rsidRDefault="00692C6E" w:rsidP="00692C6E">
      <w:pPr>
        <w:widowControl/>
        <w:numPr>
          <w:ilvl w:val="0"/>
          <w:numId w:val="6"/>
        </w:numPr>
        <w:autoSpaceDE/>
        <w:autoSpaceDN/>
        <w:spacing w:before="100" w:beforeAutospacing="1" w:after="100" w:afterAutospacing="1" w:line="360" w:lineRule="auto"/>
        <w:ind w:left="0" w:firstLine="0"/>
        <w:jc w:val="both"/>
        <w:rPr>
          <w:sz w:val="28"/>
          <w:szCs w:val="28"/>
        </w:rPr>
      </w:pPr>
      <w:r w:rsidRPr="002A6254">
        <w:rPr>
          <w:sz w:val="28"/>
          <w:szCs w:val="28"/>
        </w:rPr>
        <w:t>– выявление отклонений от целей реализации проекта;</w:t>
      </w:r>
    </w:p>
    <w:p w14:paraId="2A72DF81" w14:textId="77777777" w:rsidR="00692C6E" w:rsidRPr="002A6254" w:rsidRDefault="00692C6E" w:rsidP="00692C6E">
      <w:pPr>
        <w:widowControl/>
        <w:numPr>
          <w:ilvl w:val="0"/>
          <w:numId w:val="6"/>
        </w:numPr>
        <w:autoSpaceDE/>
        <w:autoSpaceDN/>
        <w:spacing w:before="100" w:beforeAutospacing="1" w:after="100" w:afterAutospacing="1" w:line="360" w:lineRule="auto"/>
        <w:ind w:left="0" w:firstLine="0"/>
        <w:jc w:val="both"/>
        <w:rPr>
          <w:sz w:val="28"/>
          <w:szCs w:val="28"/>
        </w:rPr>
      </w:pPr>
      <w:r w:rsidRPr="002A6254">
        <w:rPr>
          <w:sz w:val="28"/>
          <w:szCs w:val="28"/>
        </w:rPr>
        <w:t>– прогнозирование последствий сложившейся ситуации;</w:t>
      </w:r>
    </w:p>
    <w:p w14:paraId="13F50EA4" w14:textId="77777777" w:rsidR="00692C6E" w:rsidRPr="002A6254" w:rsidRDefault="00692C6E" w:rsidP="00692C6E">
      <w:pPr>
        <w:widowControl/>
        <w:numPr>
          <w:ilvl w:val="0"/>
          <w:numId w:val="6"/>
        </w:numPr>
        <w:autoSpaceDE/>
        <w:autoSpaceDN/>
        <w:spacing w:before="100" w:beforeAutospacing="1" w:after="100" w:afterAutospacing="1" w:line="360" w:lineRule="auto"/>
        <w:ind w:left="0" w:firstLine="0"/>
        <w:jc w:val="both"/>
        <w:rPr>
          <w:sz w:val="28"/>
          <w:szCs w:val="28"/>
        </w:rPr>
      </w:pPr>
      <w:r w:rsidRPr="002A6254">
        <w:rPr>
          <w:sz w:val="28"/>
          <w:szCs w:val="28"/>
        </w:rPr>
        <w:t>– обоснование необходимости принятия корректирующего воздействия.</w:t>
      </w:r>
    </w:p>
    <w:p w14:paraId="3B3F5496" w14:textId="77777777" w:rsidR="00692C6E" w:rsidRPr="002A6254" w:rsidRDefault="00692C6E" w:rsidP="00692C6E">
      <w:pPr>
        <w:spacing w:before="100" w:beforeAutospacing="1" w:after="100" w:afterAutospacing="1" w:line="360" w:lineRule="auto"/>
        <w:jc w:val="both"/>
        <w:rPr>
          <w:sz w:val="28"/>
          <w:szCs w:val="28"/>
        </w:rPr>
      </w:pPr>
      <w:r w:rsidRPr="002A6254">
        <w:rPr>
          <w:sz w:val="28"/>
          <w:szCs w:val="28"/>
        </w:rPr>
        <w:t>Контроль осуществляется на основании отчетности об исполнении проекта, включающей в себя:</w:t>
      </w:r>
    </w:p>
    <w:p w14:paraId="079CE260" w14:textId="77777777" w:rsidR="00692C6E" w:rsidRPr="002A6254" w:rsidRDefault="00692C6E" w:rsidP="00692C6E">
      <w:pPr>
        <w:widowControl/>
        <w:numPr>
          <w:ilvl w:val="0"/>
          <w:numId w:val="7"/>
        </w:numPr>
        <w:autoSpaceDE/>
        <w:autoSpaceDN/>
        <w:spacing w:before="100" w:beforeAutospacing="1" w:after="100" w:afterAutospacing="1" w:line="360" w:lineRule="auto"/>
        <w:ind w:left="0" w:firstLine="0"/>
        <w:jc w:val="both"/>
        <w:rPr>
          <w:sz w:val="28"/>
          <w:szCs w:val="28"/>
        </w:rPr>
      </w:pPr>
      <w:r w:rsidRPr="002A6254">
        <w:rPr>
          <w:sz w:val="28"/>
          <w:szCs w:val="28"/>
        </w:rPr>
        <w:t>• </w:t>
      </w:r>
      <w:r w:rsidRPr="002A6254">
        <w:rPr>
          <w:b/>
          <w:bCs/>
          <w:i/>
          <w:iCs/>
          <w:sz w:val="28"/>
          <w:szCs w:val="28"/>
        </w:rPr>
        <w:t>отчеты о состоянии</w:t>
      </w:r>
      <w:r w:rsidRPr="002A6254">
        <w:rPr>
          <w:sz w:val="28"/>
          <w:szCs w:val="28"/>
        </w:rPr>
        <w:t> проекта – характеризуют его состояние (расходование ресурсов, исполнение расписания и бюджета) на отчетную дату;</w:t>
      </w:r>
    </w:p>
    <w:p w14:paraId="28A53539" w14:textId="77777777" w:rsidR="00692C6E" w:rsidRPr="002A6254" w:rsidRDefault="00692C6E" w:rsidP="00692C6E">
      <w:pPr>
        <w:widowControl/>
        <w:numPr>
          <w:ilvl w:val="0"/>
          <w:numId w:val="7"/>
        </w:numPr>
        <w:autoSpaceDE/>
        <w:autoSpaceDN/>
        <w:spacing w:before="100" w:beforeAutospacing="1" w:after="100" w:afterAutospacing="1" w:line="360" w:lineRule="auto"/>
        <w:ind w:left="0" w:firstLine="0"/>
        <w:jc w:val="both"/>
        <w:rPr>
          <w:sz w:val="28"/>
          <w:szCs w:val="28"/>
        </w:rPr>
      </w:pPr>
      <w:r w:rsidRPr="002A6254">
        <w:rPr>
          <w:sz w:val="28"/>
          <w:szCs w:val="28"/>
        </w:rPr>
        <w:t>• </w:t>
      </w:r>
      <w:r w:rsidRPr="002A6254">
        <w:rPr>
          <w:b/>
          <w:bCs/>
          <w:i/>
          <w:iCs/>
          <w:sz w:val="28"/>
          <w:szCs w:val="28"/>
        </w:rPr>
        <w:t>отчеты о прогрессе</w:t>
      </w:r>
      <w:r w:rsidRPr="002A6254">
        <w:rPr>
          <w:sz w:val="28"/>
          <w:szCs w:val="28"/>
        </w:rPr>
        <w:t> проекта – позволяют судить о динамике проекта (какие результаты достигнуты, какие операции завершены, а какие находятся в стадии выполнения);</w:t>
      </w:r>
    </w:p>
    <w:p w14:paraId="64F795F6" w14:textId="77777777" w:rsidR="00692C6E" w:rsidRPr="002A6254" w:rsidRDefault="00692C6E" w:rsidP="00692C6E">
      <w:pPr>
        <w:widowControl/>
        <w:numPr>
          <w:ilvl w:val="0"/>
          <w:numId w:val="7"/>
        </w:numPr>
        <w:autoSpaceDE/>
        <w:autoSpaceDN/>
        <w:spacing w:before="100" w:beforeAutospacing="1" w:after="100" w:afterAutospacing="1" w:line="360" w:lineRule="auto"/>
        <w:ind w:left="0" w:firstLine="0"/>
        <w:jc w:val="both"/>
        <w:rPr>
          <w:sz w:val="28"/>
          <w:szCs w:val="28"/>
        </w:rPr>
      </w:pPr>
      <w:r w:rsidRPr="002A6254">
        <w:rPr>
          <w:sz w:val="28"/>
          <w:szCs w:val="28"/>
        </w:rPr>
        <w:t>• </w:t>
      </w:r>
      <w:r w:rsidRPr="002A6254">
        <w:rPr>
          <w:b/>
          <w:bCs/>
          <w:i/>
          <w:iCs/>
          <w:sz w:val="28"/>
          <w:szCs w:val="28"/>
        </w:rPr>
        <w:t>прогнозы</w:t>
      </w:r>
      <w:r w:rsidRPr="002A6254">
        <w:rPr>
          <w:sz w:val="28"/>
          <w:szCs w:val="28"/>
        </w:rPr>
        <w:t> – суждения о будущем состоянии и прогрессе проекта.</w:t>
      </w:r>
    </w:p>
    <w:p w14:paraId="0940D86F" w14:textId="77777777" w:rsidR="00692C6E" w:rsidRPr="002A6254" w:rsidRDefault="00692C6E" w:rsidP="00692C6E">
      <w:pPr>
        <w:spacing w:before="100" w:beforeAutospacing="1" w:after="100" w:afterAutospacing="1" w:line="360" w:lineRule="auto"/>
        <w:jc w:val="both"/>
        <w:rPr>
          <w:sz w:val="28"/>
          <w:szCs w:val="28"/>
        </w:rPr>
      </w:pPr>
      <w:r w:rsidRPr="002A6254">
        <w:rPr>
          <w:sz w:val="28"/>
          <w:szCs w:val="28"/>
        </w:rPr>
        <w:t>Различают три вида контроля: предварительный, текущий и заключительный.</w:t>
      </w:r>
    </w:p>
    <w:p w14:paraId="17BBDA8A" w14:textId="77777777" w:rsidR="00692C6E" w:rsidRPr="002A6254" w:rsidRDefault="00692C6E" w:rsidP="00692C6E">
      <w:pPr>
        <w:spacing w:before="100" w:beforeAutospacing="1" w:after="100" w:afterAutospacing="1" w:line="360" w:lineRule="auto"/>
        <w:jc w:val="both"/>
        <w:rPr>
          <w:sz w:val="28"/>
          <w:szCs w:val="28"/>
        </w:rPr>
      </w:pPr>
      <w:r w:rsidRPr="002A6254">
        <w:rPr>
          <w:b/>
          <w:bCs/>
          <w:i/>
          <w:iCs/>
          <w:sz w:val="28"/>
          <w:szCs w:val="28"/>
        </w:rPr>
        <w:t>Предварительный контроль</w:t>
      </w:r>
      <w:r w:rsidRPr="002A6254">
        <w:rPr>
          <w:sz w:val="28"/>
          <w:szCs w:val="28"/>
        </w:rPr>
        <w:t> осуществляется до фактического начала работ но реализации проекта и направлен на соблюдение определенных правил и процедур. Он включает в себя контроль трудовых, материальных и финансовых ресурсов с точки зрения установления требований к ним и предельных величин.</w:t>
      </w:r>
    </w:p>
    <w:p w14:paraId="1CBBAD29" w14:textId="77777777" w:rsidR="00692C6E" w:rsidRPr="002A6254" w:rsidRDefault="00692C6E" w:rsidP="00692C6E">
      <w:pPr>
        <w:spacing w:before="100" w:beforeAutospacing="1" w:after="100" w:afterAutospacing="1" w:line="360" w:lineRule="auto"/>
        <w:jc w:val="both"/>
        <w:rPr>
          <w:sz w:val="28"/>
          <w:szCs w:val="28"/>
        </w:rPr>
      </w:pPr>
      <w:r w:rsidRPr="002A6254">
        <w:rPr>
          <w:b/>
          <w:bCs/>
          <w:i/>
          <w:iCs/>
          <w:sz w:val="28"/>
          <w:szCs w:val="28"/>
        </w:rPr>
        <w:lastRenderedPageBreak/>
        <w:t>Текущий контроль</w:t>
      </w:r>
      <w:r w:rsidRPr="002A6254">
        <w:rPr>
          <w:sz w:val="28"/>
          <w:szCs w:val="28"/>
        </w:rPr>
        <w:t> осуществляется непосредственно при реализации проекта. Он основан на сравнении достигнутых результатов с установленными в проекте стоимостными, временными и ресурсными характеристиками. Различают следующие виды текущего контроля:</w:t>
      </w:r>
    </w:p>
    <w:p w14:paraId="66EECD3E" w14:textId="77777777" w:rsidR="00692C6E" w:rsidRPr="002A6254" w:rsidRDefault="00692C6E" w:rsidP="00692C6E">
      <w:pPr>
        <w:widowControl/>
        <w:numPr>
          <w:ilvl w:val="0"/>
          <w:numId w:val="8"/>
        </w:numPr>
        <w:autoSpaceDE/>
        <w:autoSpaceDN/>
        <w:spacing w:before="100" w:beforeAutospacing="1" w:after="100" w:afterAutospacing="1" w:line="360" w:lineRule="auto"/>
        <w:ind w:left="0" w:firstLine="0"/>
        <w:jc w:val="both"/>
        <w:rPr>
          <w:sz w:val="28"/>
          <w:szCs w:val="28"/>
        </w:rPr>
      </w:pPr>
      <w:r w:rsidRPr="002A6254">
        <w:rPr>
          <w:sz w:val="28"/>
          <w:szCs w:val="28"/>
        </w:rPr>
        <w:t>– контроль времени (достижение промежуточных целей и объемов работ);</w:t>
      </w:r>
    </w:p>
    <w:p w14:paraId="7244AB12" w14:textId="77777777" w:rsidR="00692C6E" w:rsidRPr="002A6254" w:rsidRDefault="00692C6E" w:rsidP="00692C6E">
      <w:pPr>
        <w:widowControl/>
        <w:numPr>
          <w:ilvl w:val="0"/>
          <w:numId w:val="8"/>
        </w:numPr>
        <w:autoSpaceDE/>
        <w:autoSpaceDN/>
        <w:spacing w:before="100" w:beforeAutospacing="1" w:after="100" w:afterAutospacing="1" w:line="360" w:lineRule="auto"/>
        <w:ind w:left="0" w:firstLine="0"/>
        <w:jc w:val="both"/>
        <w:rPr>
          <w:sz w:val="28"/>
          <w:szCs w:val="28"/>
        </w:rPr>
      </w:pPr>
      <w:r w:rsidRPr="002A6254">
        <w:rPr>
          <w:sz w:val="28"/>
          <w:szCs w:val="28"/>
        </w:rPr>
        <w:t>– бюджета (уровень расходования финансовых средств);</w:t>
      </w:r>
    </w:p>
    <w:p w14:paraId="4F63D2CA" w14:textId="77777777" w:rsidR="00692C6E" w:rsidRPr="002A6254" w:rsidRDefault="00692C6E" w:rsidP="00692C6E">
      <w:pPr>
        <w:widowControl/>
        <w:numPr>
          <w:ilvl w:val="0"/>
          <w:numId w:val="8"/>
        </w:numPr>
        <w:autoSpaceDE/>
        <w:autoSpaceDN/>
        <w:spacing w:before="100" w:beforeAutospacing="1" w:after="100" w:afterAutospacing="1" w:line="360" w:lineRule="auto"/>
        <w:ind w:left="0" w:firstLine="0"/>
        <w:jc w:val="both"/>
        <w:rPr>
          <w:sz w:val="28"/>
          <w:szCs w:val="28"/>
        </w:rPr>
      </w:pPr>
      <w:r w:rsidRPr="002A6254">
        <w:rPr>
          <w:sz w:val="28"/>
          <w:szCs w:val="28"/>
        </w:rPr>
        <w:t>– ресурсов (фактические затраты материально-технических ресурсов);</w:t>
      </w:r>
    </w:p>
    <w:p w14:paraId="439A75F6" w14:textId="77777777" w:rsidR="00692C6E" w:rsidRPr="002A6254" w:rsidRDefault="00692C6E" w:rsidP="00692C6E">
      <w:pPr>
        <w:widowControl/>
        <w:numPr>
          <w:ilvl w:val="0"/>
          <w:numId w:val="8"/>
        </w:numPr>
        <w:autoSpaceDE/>
        <w:autoSpaceDN/>
        <w:spacing w:before="100" w:beforeAutospacing="1" w:after="100" w:afterAutospacing="1" w:line="360" w:lineRule="auto"/>
        <w:ind w:left="0" w:firstLine="0"/>
        <w:jc w:val="both"/>
        <w:rPr>
          <w:sz w:val="28"/>
          <w:szCs w:val="28"/>
        </w:rPr>
      </w:pPr>
      <w:r w:rsidRPr="002A6254">
        <w:rPr>
          <w:sz w:val="28"/>
          <w:szCs w:val="28"/>
        </w:rPr>
        <w:t>– качества (уровень качества работ).</w:t>
      </w:r>
    </w:p>
    <w:p w14:paraId="17AC2B65" w14:textId="77777777" w:rsidR="00692C6E" w:rsidRPr="002A6254" w:rsidRDefault="00692C6E" w:rsidP="00692C6E">
      <w:pPr>
        <w:spacing w:before="100" w:beforeAutospacing="1" w:after="100" w:afterAutospacing="1" w:line="360" w:lineRule="auto"/>
        <w:jc w:val="both"/>
        <w:rPr>
          <w:sz w:val="28"/>
          <w:szCs w:val="28"/>
        </w:rPr>
      </w:pPr>
      <w:r w:rsidRPr="002A6254">
        <w:rPr>
          <w:b/>
          <w:bCs/>
          <w:i/>
          <w:iCs/>
          <w:sz w:val="28"/>
          <w:szCs w:val="28"/>
        </w:rPr>
        <w:t>Заключительный контроль</w:t>
      </w:r>
      <w:r w:rsidRPr="002A6254">
        <w:rPr>
          <w:sz w:val="28"/>
          <w:szCs w:val="28"/>
        </w:rPr>
        <w:t> проводится на стадии завершения проекта для интегральной оценки реализации проекта в целом.</w:t>
      </w:r>
    </w:p>
    <w:p w14:paraId="4309910A" w14:textId="77777777" w:rsidR="00692C6E" w:rsidRPr="002A6254" w:rsidRDefault="00692C6E" w:rsidP="00692C6E">
      <w:pPr>
        <w:spacing w:before="100" w:beforeAutospacing="1" w:after="100" w:afterAutospacing="1" w:line="360" w:lineRule="auto"/>
        <w:jc w:val="both"/>
        <w:rPr>
          <w:sz w:val="28"/>
          <w:szCs w:val="28"/>
        </w:rPr>
      </w:pPr>
      <w:r w:rsidRPr="002A6254">
        <w:rPr>
          <w:sz w:val="28"/>
          <w:szCs w:val="28"/>
        </w:rPr>
        <w:t>Система контроля должна обеспечивать оперативную оценку состояния реализации проекта для обоснования и принятия решений по управлению временем, стоимостью, ресурсами и качеством выполняемых работ. На этапе построения системы контроля необходимо определить:</w:t>
      </w:r>
    </w:p>
    <w:p w14:paraId="610E142F" w14:textId="77777777" w:rsidR="00692C6E" w:rsidRPr="002A6254" w:rsidRDefault="00692C6E" w:rsidP="00692C6E">
      <w:pPr>
        <w:widowControl/>
        <w:numPr>
          <w:ilvl w:val="0"/>
          <w:numId w:val="9"/>
        </w:numPr>
        <w:autoSpaceDE/>
        <w:autoSpaceDN/>
        <w:spacing w:before="100" w:beforeAutospacing="1" w:after="100" w:afterAutospacing="1" w:line="360" w:lineRule="auto"/>
        <w:ind w:left="0" w:firstLine="0"/>
        <w:jc w:val="both"/>
        <w:rPr>
          <w:sz w:val="28"/>
          <w:szCs w:val="28"/>
        </w:rPr>
      </w:pPr>
      <w:r w:rsidRPr="002A6254">
        <w:rPr>
          <w:sz w:val="28"/>
          <w:szCs w:val="28"/>
        </w:rPr>
        <w:t>– состав и уровень детализации работ, подлежащих контролю;</w:t>
      </w:r>
    </w:p>
    <w:p w14:paraId="742929F6" w14:textId="77777777" w:rsidR="00692C6E" w:rsidRPr="002A6254" w:rsidRDefault="00692C6E" w:rsidP="00692C6E">
      <w:pPr>
        <w:widowControl/>
        <w:numPr>
          <w:ilvl w:val="0"/>
          <w:numId w:val="9"/>
        </w:numPr>
        <w:autoSpaceDE/>
        <w:autoSpaceDN/>
        <w:spacing w:before="100" w:beforeAutospacing="1" w:after="100" w:afterAutospacing="1" w:line="360" w:lineRule="auto"/>
        <w:ind w:left="0" w:firstLine="0"/>
        <w:jc w:val="both"/>
        <w:rPr>
          <w:sz w:val="28"/>
          <w:szCs w:val="28"/>
        </w:rPr>
      </w:pPr>
      <w:r w:rsidRPr="002A6254">
        <w:rPr>
          <w:sz w:val="28"/>
          <w:szCs w:val="28"/>
        </w:rPr>
        <w:t>– состав показателей и формы представления первичной информации;</w:t>
      </w:r>
    </w:p>
    <w:p w14:paraId="6A3BA8DE" w14:textId="77777777" w:rsidR="00692C6E" w:rsidRPr="002A6254" w:rsidRDefault="00692C6E" w:rsidP="00692C6E">
      <w:pPr>
        <w:widowControl/>
        <w:numPr>
          <w:ilvl w:val="0"/>
          <w:numId w:val="9"/>
        </w:numPr>
        <w:autoSpaceDE/>
        <w:autoSpaceDN/>
        <w:spacing w:before="100" w:beforeAutospacing="1" w:after="100" w:afterAutospacing="1" w:line="360" w:lineRule="auto"/>
        <w:ind w:left="0" w:firstLine="0"/>
        <w:jc w:val="both"/>
        <w:rPr>
          <w:sz w:val="28"/>
          <w:szCs w:val="28"/>
        </w:rPr>
      </w:pPr>
      <w:r w:rsidRPr="002A6254">
        <w:rPr>
          <w:sz w:val="28"/>
          <w:szCs w:val="28"/>
        </w:rPr>
        <w:t>– сроки представления первичной информации и сводно-аналитических отчетов;</w:t>
      </w:r>
    </w:p>
    <w:p w14:paraId="0DCA3913" w14:textId="77777777" w:rsidR="00692C6E" w:rsidRPr="002A6254" w:rsidRDefault="00692C6E" w:rsidP="00692C6E">
      <w:pPr>
        <w:widowControl/>
        <w:numPr>
          <w:ilvl w:val="0"/>
          <w:numId w:val="9"/>
        </w:numPr>
        <w:autoSpaceDE/>
        <w:autoSpaceDN/>
        <w:spacing w:before="100" w:beforeAutospacing="1" w:after="100" w:afterAutospacing="1" w:line="360" w:lineRule="auto"/>
        <w:ind w:left="0" w:firstLine="0"/>
        <w:jc w:val="both"/>
        <w:rPr>
          <w:sz w:val="28"/>
          <w:szCs w:val="28"/>
        </w:rPr>
      </w:pPr>
      <w:r w:rsidRPr="002A6254">
        <w:rPr>
          <w:sz w:val="28"/>
          <w:szCs w:val="28"/>
        </w:rPr>
        <w:t>– лиц, ответственных за полноту, достоверность и своевременность представляемых данных;</w:t>
      </w:r>
    </w:p>
    <w:p w14:paraId="21FC3B03" w14:textId="77777777" w:rsidR="00692C6E" w:rsidRPr="002A6254" w:rsidRDefault="00692C6E" w:rsidP="00692C6E">
      <w:pPr>
        <w:widowControl/>
        <w:numPr>
          <w:ilvl w:val="0"/>
          <w:numId w:val="9"/>
        </w:numPr>
        <w:autoSpaceDE/>
        <w:autoSpaceDN/>
        <w:spacing w:before="100" w:beforeAutospacing="1" w:after="100" w:afterAutospacing="1" w:line="360" w:lineRule="auto"/>
        <w:ind w:left="0" w:firstLine="0"/>
        <w:jc w:val="both"/>
        <w:rPr>
          <w:sz w:val="28"/>
          <w:szCs w:val="28"/>
        </w:rPr>
      </w:pPr>
      <w:r w:rsidRPr="002A6254">
        <w:rPr>
          <w:sz w:val="28"/>
          <w:szCs w:val="28"/>
        </w:rPr>
        <w:t>– состав, методы и технологию аналитических и графических отчетов;</w:t>
      </w:r>
    </w:p>
    <w:p w14:paraId="6470A2E7" w14:textId="77777777" w:rsidR="00692C6E" w:rsidRPr="002A6254" w:rsidRDefault="00692C6E" w:rsidP="00692C6E">
      <w:pPr>
        <w:widowControl/>
        <w:numPr>
          <w:ilvl w:val="0"/>
          <w:numId w:val="9"/>
        </w:numPr>
        <w:autoSpaceDE/>
        <w:autoSpaceDN/>
        <w:spacing w:before="100" w:beforeAutospacing="1" w:after="100" w:afterAutospacing="1"/>
        <w:ind w:left="0" w:firstLine="0"/>
        <w:rPr>
          <w:sz w:val="28"/>
          <w:szCs w:val="28"/>
          <w:lang w:bidi="ar-SA"/>
        </w:rPr>
      </w:pPr>
      <w:r w:rsidRPr="002A6254">
        <w:rPr>
          <w:sz w:val="28"/>
          <w:szCs w:val="28"/>
          <w:lang w:bidi="ar-SA"/>
        </w:rPr>
        <w:t>– комплекс используемых программно-аналитических средств.</w:t>
      </w:r>
    </w:p>
    <w:p w14:paraId="50265654" w14:textId="77777777" w:rsidR="00692C6E" w:rsidRPr="002A6254" w:rsidRDefault="00692C6E" w:rsidP="00692C6E">
      <w:pPr>
        <w:pStyle w:val="a5"/>
        <w:spacing w:line="360" w:lineRule="auto"/>
        <w:jc w:val="center"/>
        <w:rPr>
          <w:rFonts w:ascii="Times New Roman" w:hAnsi="Times New Roman" w:cs="Times New Roman"/>
          <w:b/>
          <w:sz w:val="28"/>
          <w:szCs w:val="28"/>
        </w:rPr>
      </w:pPr>
      <w:r w:rsidRPr="002A6254">
        <w:rPr>
          <w:rFonts w:ascii="Times New Roman" w:hAnsi="Times New Roman" w:cs="Times New Roman"/>
          <w:b/>
          <w:sz w:val="28"/>
          <w:szCs w:val="28"/>
        </w:rPr>
        <w:t>ЗАКЛЮЧИТЕЛЬНЫЕ ПОЛОЖЕНИЯ</w:t>
      </w:r>
    </w:p>
    <w:p w14:paraId="69CAA942" w14:textId="77777777"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t>Разработка и проведение социальных практик в системе работы проекта «</w:t>
      </w:r>
      <w:proofErr w:type="spellStart"/>
      <w:r w:rsidRPr="002A6254">
        <w:rPr>
          <w:rFonts w:ascii="Times New Roman" w:hAnsi="Times New Roman" w:cs="Times New Roman"/>
          <w:sz w:val="28"/>
          <w:szCs w:val="28"/>
        </w:rPr>
        <w:t>Киноуроки</w:t>
      </w:r>
      <w:proofErr w:type="spellEnd"/>
      <w:r w:rsidRPr="002A6254">
        <w:rPr>
          <w:rFonts w:ascii="Times New Roman" w:hAnsi="Times New Roman" w:cs="Times New Roman"/>
          <w:sz w:val="28"/>
          <w:szCs w:val="28"/>
        </w:rPr>
        <w:t xml:space="preserve"> в школах России»</w:t>
      </w:r>
    </w:p>
    <w:p w14:paraId="1ECC3387" w14:textId="77777777"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t>Презентация работ проекта на школьном уровне.</w:t>
      </w:r>
    </w:p>
    <w:p w14:paraId="1AE180C3" w14:textId="250E99B5"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t>Презентация работ проекта на районном</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уровне.</w:t>
      </w:r>
    </w:p>
    <w:p w14:paraId="58156D97" w14:textId="6ACE5422"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lastRenderedPageBreak/>
        <w:t>Презентация работ проекта на международном</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уровне.</w:t>
      </w:r>
    </w:p>
    <w:p w14:paraId="491A0EE6" w14:textId="77777777" w:rsidR="00692C6E" w:rsidRPr="002A6254" w:rsidRDefault="00692C6E" w:rsidP="00692C6E">
      <w:pPr>
        <w:pStyle w:val="a5"/>
        <w:spacing w:line="360" w:lineRule="auto"/>
        <w:jc w:val="both"/>
        <w:rPr>
          <w:rFonts w:ascii="Times New Roman" w:hAnsi="Times New Roman" w:cs="Times New Roman"/>
          <w:sz w:val="28"/>
          <w:szCs w:val="28"/>
        </w:rPr>
      </w:pPr>
    </w:p>
    <w:p w14:paraId="07BA6D9E" w14:textId="77777777" w:rsidR="00692C6E" w:rsidRPr="002A6254" w:rsidRDefault="00B620EF" w:rsidP="00692C6E">
      <w:pPr>
        <w:pStyle w:val="a5"/>
        <w:spacing w:line="360" w:lineRule="auto"/>
        <w:jc w:val="both"/>
        <w:rPr>
          <w:rFonts w:ascii="Times New Roman" w:hAnsi="Times New Roman" w:cs="Times New Roman"/>
          <w:sz w:val="28"/>
          <w:szCs w:val="28"/>
          <w:shd w:val="clear" w:color="auto" w:fill="FFFFFF"/>
        </w:rPr>
      </w:pPr>
      <w:hyperlink r:id="rId12" w:history="1">
        <w:r w:rsidR="00692C6E" w:rsidRPr="002A6254">
          <w:rPr>
            <w:rStyle w:val="a6"/>
            <w:rFonts w:ascii="Times New Roman" w:hAnsi="Times New Roman" w:cs="Times New Roman"/>
            <w:color w:val="auto"/>
            <w:sz w:val="28"/>
            <w:szCs w:val="28"/>
            <w:shd w:val="clear" w:color="auto" w:fill="FFFFFF"/>
          </w:rPr>
          <w:t>https://youtu.be/cKYZvCRWNBw</w:t>
        </w:r>
      </w:hyperlink>
    </w:p>
    <w:p w14:paraId="160BF4A2" w14:textId="77777777" w:rsidR="00692C6E" w:rsidRPr="002A6254" w:rsidRDefault="00B620EF" w:rsidP="00692C6E">
      <w:pPr>
        <w:pStyle w:val="a5"/>
        <w:spacing w:line="360" w:lineRule="auto"/>
        <w:jc w:val="both"/>
        <w:rPr>
          <w:rStyle w:val="a6"/>
          <w:rFonts w:ascii="Times New Roman" w:hAnsi="Times New Roman" w:cs="Times New Roman"/>
          <w:color w:val="auto"/>
          <w:sz w:val="28"/>
          <w:szCs w:val="28"/>
          <w:shd w:val="clear" w:color="auto" w:fill="FFFFFF"/>
        </w:rPr>
      </w:pPr>
      <w:hyperlink r:id="rId13" w:history="1">
        <w:r w:rsidR="00692C6E" w:rsidRPr="002A6254">
          <w:rPr>
            <w:rStyle w:val="a6"/>
            <w:rFonts w:ascii="Times New Roman" w:hAnsi="Times New Roman" w:cs="Times New Roman"/>
            <w:color w:val="auto"/>
            <w:sz w:val="28"/>
            <w:szCs w:val="28"/>
            <w:shd w:val="clear" w:color="auto" w:fill="FFFFFF"/>
          </w:rPr>
          <w:t>https://vk.com/wall-69614724_3593</w:t>
        </w:r>
      </w:hyperlink>
    </w:p>
    <w:p w14:paraId="63B4A119" w14:textId="77777777" w:rsidR="00692C6E" w:rsidRPr="002A6254" w:rsidRDefault="00B620EF" w:rsidP="00692C6E">
      <w:pPr>
        <w:pStyle w:val="a5"/>
        <w:spacing w:line="360" w:lineRule="auto"/>
        <w:jc w:val="both"/>
        <w:rPr>
          <w:rFonts w:ascii="Times New Roman" w:hAnsi="Times New Roman" w:cs="Times New Roman"/>
          <w:sz w:val="28"/>
          <w:szCs w:val="28"/>
          <w:shd w:val="clear" w:color="auto" w:fill="FFFFFF"/>
        </w:rPr>
      </w:pPr>
      <w:hyperlink r:id="rId14" w:history="1">
        <w:r w:rsidR="00692C6E" w:rsidRPr="002A6254">
          <w:rPr>
            <w:rStyle w:val="a6"/>
            <w:rFonts w:ascii="Times New Roman" w:hAnsi="Times New Roman" w:cs="Times New Roman"/>
            <w:color w:val="auto"/>
            <w:sz w:val="28"/>
            <w:szCs w:val="28"/>
            <w:shd w:val="clear" w:color="auto" w:fill="FFFFFF"/>
          </w:rPr>
          <w:t>https://cloud.mail.ru/public/4GU8/43iwa1Bw7</w:t>
        </w:r>
      </w:hyperlink>
    </w:p>
    <w:p w14:paraId="23952968" w14:textId="77777777" w:rsidR="00692C6E" w:rsidRPr="002A6254" w:rsidRDefault="00B620EF" w:rsidP="00692C6E">
      <w:pPr>
        <w:pStyle w:val="a5"/>
        <w:spacing w:line="360" w:lineRule="auto"/>
        <w:jc w:val="both"/>
        <w:rPr>
          <w:rFonts w:ascii="Times New Roman" w:hAnsi="Times New Roman" w:cs="Times New Roman"/>
          <w:sz w:val="28"/>
          <w:szCs w:val="28"/>
          <w:shd w:val="clear" w:color="auto" w:fill="FFFFFF"/>
        </w:rPr>
      </w:pPr>
      <w:hyperlink r:id="rId15" w:history="1">
        <w:r w:rsidR="00692C6E" w:rsidRPr="002A6254">
          <w:rPr>
            <w:rStyle w:val="a6"/>
            <w:rFonts w:ascii="Times New Roman" w:hAnsi="Times New Roman" w:cs="Times New Roman"/>
            <w:color w:val="auto"/>
            <w:sz w:val="28"/>
            <w:szCs w:val="28"/>
            <w:shd w:val="clear" w:color="auto" w:fill="FFFFFF"/>
          </w:rPr>
          <w:t>https://cloud.mail.ru/public/sXav/4P8f3ufkC</w:t>
        </w:r>
      </w:hyperlink>
    </w:p>
    <w:p w14:paraId="2C622EC8" w14:textId="77777777" w:rsidR="00692C6E" w:rsidRPr="002A6254" w:rsidRDefault="00B620EF" w:rsidP="00692C6E">
      <w:pPr>
        <w:pStyle w:val="a5"/>
        <w:spacing w:line="360" w:lineRule="auto"/>
        <w:jc w:val="both"/>
        <w:rPr>
          <w:rFonts w:ascii="Times New Roman" w:hAnsi="Times New Roman" w:cs="Times New Roman"/>
          <w:sz w:val="28"/>
          <w:szCs w:val="28"/>
          <w:shd w:val="clear" w:color="auto" w:fill="FFFFFF"/>
        </w:rPr>
      </w:pPr>
      <w:hyperlink r:id="rId16" w:history="1">
        <w:r w:rsidR="00692C6E" w:rsidRPr="002A6254">
          <w:rPr>
            <w:rStyle w:val="a6"/>
            <w:rFonts w:ascii="Times New Roman" w:hAnsi="Times New Roman" w:cs="Times New Roman"/>
            <w:color w:val="auto"/>
            <w:sz w:val="28"/>
            <w:szCs w:val="28"/>
          </w:rPr>
          <w:t>https://www.kinouroki.ru/praktika/?find%5Bregion%5D=&amp;find%5Bcity%5D=&amp;find%5Bname%5D=%D0%A0%D0%BE%D0%B7%D1%83%D0%BC&amp;find%5Bvideolesson%5D=&amp;find%5Bvideolesson%5D=&amp;find%5Bquality%5D=&amp;find%5Bquality%5D=</w:t>
        </w:r>
      </w:hyperlink>
    </w:p>
    <w:p w14:paraId="4DA98ABE" w14:textId="77777777" w:rsidR="00692C6E" w:rsidRPr="002A6254" w:rsidRDefault="00692C6E" w:rsidP="00692C6E">
      <w:pPr>
        <w:pStyle w:val="a5"/>
        <w:spacing w:line="360" w:lineRule="auto"/>
        <w:jc w:val="both"/>
        <w:rPr>
          <w:rFonts w:ascii="Times New Roman" w:hAnsi="Times New Roman" w:cs="Times New Roman"/>
          <w:sz w:val="28"/>
          <w:szCs w:val="28"/>
        </w:rPr>
      </w:pPr>
    </w:p>
    <w:p w14:paraId="7C3C7DED" w14:textId="77777777"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t>Определение перспектив развития проекта с администрацией школы и администрацией отдела образования ДНР.</w:t>
      </w:r>
    </w:p>
    <w:p w14:paraId="37B7E44F" w14:textId="77777777" w:rsidR="00692C6E" w:rsidRPr="002A6254" w:rsidRDefault="00692C6E" w:rsidP="00692C6E">
      <w:pPr>
        <w:pStyle w:val="a5"/>
        <w:numPr>
          <w:ilvl w:val="0"/>
          <w:numId w:val="10"/>
        </w:numPr>
        <w:spacing w:line="360" w:lineRule="auto"/>
        <w:ind w:left="0" w:firstLine="0"/>
        <w:jc w:val="both"/>
        <w:rPr>
          <w:rFonts w:ascii="Times New Roman" w:hAnsi="Times New Roman" w:cs="Times New Roman"/>
          <w:sz w:val="28"/>
          <w:szCs w:val="28"/>
        </w:rPr>
      </w:pPr>
      <w:r w:rsidRPr="002A6254">
        <w:rPr>
          <w:rFonts w:ascii="Times New Roman" w:hAnsi="Times New Roman" w:cs="Times New Roman"/>
          <w:sz w:val="28"/>
          <w:szCs w:val="28"/>
        </w:rPr>
        <w:t>Подведение итогов работы.</w:t>
      </w:r>
    </w:p>
    <w:p w14:paraId="24BE843E" w14:textId="77777777" w:rsidR="00692C6E" w:rsidRPr="002A6254" w:rsidRDefault="00692C6E" w:rsidP="00692C6E">
      <w:pPr>
        <w:spacing w:line="360" w:lineRule="auto"/>
        <w:jc w:val="both"/>
        <w:rPr>
          <w:sz w:val="28"/>
          <w:szCs w:val="28"/>
        </w:rPr>
      </w:pPr>
    </w:p>
    <w:p w14:paraId="3BE3F453" w14:textId="77777777" w:rsidR="00692C6E" w:rsidRPr="002A6254" w:rsidRDefault="00692C6E" w:rsidP="00692C6E">
      <w:pPr>
        <w:spacing w:line="360" w:lineRule="auto"/>
        <w:jc w:val="both"/>
        <w:rPr>
          <w:sz w:val="28"/>
          <w:szCs w:val="28"/>
        </w:rPr>
      </w:pPr>
    </w:p>
    <w:p w14:paraId="10B88576"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11E4B0E0"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0D622CE9" w14:textId="0175664C" w:rsidR="00692C6E" w:rsidRPr="002A6254" w:rsidRDefault="00692C6E" w:rsidP="00692C6E">
      <w:pPr>
        <w:pStyle w:val="a5"/>
        <w:spacing w:line="360" w:lineRule="auto"/>
        <w:jc w:val="both"/>
        <w:rPr>
          <w:rFonts w:ascii="Times New Roman" w:hAnsi="Times New Roman" w:cs="Times New Roman"/>
          <w:b/>
          <w:sz w:val="28"/>
          <w:szCs w:val="28"/>
        </w:rPr>
      </w:pPr>
    </w:p>
    <w:p w14:paraId="0FE21714" w14:textId="6F9C06D9" w:rsidR="00692C6E" w:rsidRPr="002A6254" w:rsidRDefault="00692C6E" w:rsidP="00692C6E">
      <w:pPr>
        <w:pStyle w:val="a5"/>
        <w:spacing w:line="360" w:lineRule="auto"/>
        <w:jc w:val="both"/>
        <w:rPr>
          <w:rFonts w:ascii="Times New Roman" w:hAnsi="Times New Roman" w:cs="Times New Roman"/>
          <w:b/>
          <w:sz w:val="28"/>
          <w:szCs w:val="28"/>
        </w:rPr>
      </w:pPr>
    </w:p>
    <w:p w14:paraId="4FBF9B18" w14:textId="7E9ADEEF" w:rsidR="00692C6E" w:rsidRPr="002A6254" w:rsidRDefault="00692C6E" w:rsidP="00692C6E">
      <w:pPr>
        <w:pStyle w:val="a5"/>
        <w:spacing w:line="360" w:lineRule="auto"/>
        <w:jc w:val="both"/>
        <w:rPr>
          <w:rFonts w:ascii="Times New Roman" w:hAnsi="Times New Roman" w:cs="Times New Roman"/>
          <w:b/>
          <w:sz w:val="28"/>
          <w:szCs w:val="28"/>
        </w:rPr>
      </w:pPr>
    </w:p>
    <w:p w14:paraId="166775C1" w14:textId="2E708713" w:rsidR="00692C6E" w:rsidRPr="002A6254" w:rsidRDefault="00692C6E" w:rsidP="00692C6E">
      <w:pPr>
        <w:pStyle w:val="a5"/>
        <w:spacing w:line="360" w:lineRule="auto"/>
        <w:jc w:val="both"/>
        <w:rPr>
          <w:rFonts w:ascii="Times New Roman" w:hAnsi="Times New Roman" w:cs="Times New Roman"/>
          <w:b/>
          <w:sz w:val="28"/>
          <w:szCs w:val="28"/>
        </w:rPr>
      </w:pPr>
    </w:p>
    <w:p w14:paraId="2DFA9F9F" w14:textId="3E136ECD" w:rsidR="00692C6E" w:rsidRPr="002A6254" w:rsidRDefault="00692C6E" w:rsidP="00692C6E">
      <w:pPr>
        <w:pStyle w:val="a5"/>
        <w:spacing w:line="360" w:lineRule="auto"/>
        <w:jc w:val="both"/>
        <w:rPr>
          <w:rFonts w:ascii="Times New Roman" w:hAnsi="Times New Roman" w:cs="Times New Roman"/>
          <w:b/>
          <w:sz w:val="28"/>
          <w:szCs w:val="28"/>
        </w:rPr>
      </w:pPr>
    </w:p>
    <w:p w14:paraId="0A8E8D7C" w14:textId="62F60327" w:rsidR="00692C6E" w:rsidRPr="002A6254" w:rsidRDefault="00692C6E" w:rsidP="00692C6E">
      <w:pPr>
        <w:pStyle w:val="a5"/>
        <w:spacing w:line="360" w:lineRule="auto"/>
        <w:jc w:val="both"/>
        <w:rPr>
          <w:rFonts w:ascii="Times New Roman" w:hAnsi="Times New Roman" w:cs="Times New Roman"/>
          <w:b/>
          <w:sz w:val="28"/>
          <w:szCs w:val="28"/>
        </w:rPr>
      </w:pPr>
    </w:p>
    <w:p w14:paraId="12E3D479" w14:textId="66EBA7A9" w:rsidR="00692C6E" w:rsidRPr="002A6254" w:rsidRDefault="00692C6E" w:rsidP="00692C6E">
      <w:pPr>
        <w:pStyle w:val="a5"/>
        <w:spacing w:line="360" w:lineRule="auto"/>
        <w:jc w:val="both"/>
        <w:rPr>
          <w:rFonts w:ascii="Times New Roman" w:hAnsi="Times New Roman" w:cs="Times New Roman"/>
          <w:b/>
          <w:sz w:val="28"/>
          <w:szCs w:val="28"/>
        </w:rPr>
      </w:pPr>
    </w:p>
    <w:p w14:paraId="798BEEC9" w14:textId="610881AC" w:rsidR="00692C6E" w:rsidRPr="002A6254" w:rsidRDefault="00692C6E" w:rsidP="00692C6E">
      <w:pPr>
        <w:pStyle w:val="a5"/>
        <w:spacing w:line="360" w:lineRule="auto"/>
        <w:jc w:val="both"/>
        <w:rPr>
          <w:rFonts w:ascii="Times New Roman" w:hAnsi="Times New Roman" w:cs="Times New Roman"/>
          <w:b/>
          <w:sz w:val="28"/>
          <w:szCs w:val="28"/>
        </w:rPr>
      </w:pPr>
    </w:p>
    <w:p w14:paraId="1E639FA5" w14:textId="3DF8032A" w:rsidR="00692C6E" w:rsidRPr="002A6254" w:rsidRDefault="00692C6E" w:rsidP="00692C6E">
      <w:pPr>
        <w:pStyle w:val="a5"/>
        <w:spacing w:line="360" w:lineRule="auto"/>
        <w:jc w:val="both"/>
        <w:rPr>
          <w:rFonts w:ascii="Times New Roman" w:hAnsi="Times New Roman" w:cs="Times New Roman"/>
          <w:b/>
          <w:sz w:val="28"/>
          <w:szCs w:val="28"/>
        </w:rPr>
      </w:pPr>
    </w:p>
    <w:p w14:paraId="6E9E3354" w14:textId="50F5283C" w:rsidR="00692C6E" w:rsidRPr="002A6254" w:rsidRDefault="00692C6E" w:rsidP="00692C6E">
      <w:pPr>
        <w:pStyle w:val="a5"/>
        <w:spacing w:line="360" w:lineRule="auto"/>
        <w:jc w:val="both"/>
        <w:rPr>
          <w:rFonts w:ascii="Times New Roman" w:hAnsi="Times New Roman" w:cs="Times New Roman"/>
          <w:b/>
          <w:sz w:val="28"/>
          <w:szCs w:val="28"/>
        </w:rPr>
      </w:pPr>
    </w:p>
    <w:p w14:paraId="681569D3" w14:textId="77777777" w:rsidR="00692C6E" w:rsidRPr="002A6254" w:rsidRDefault="00692C6E" w:rsidP="00692C6E">
      <w:pPr>
        <w:pStyle w:val="a5"/>
        <w:spacing w:line="360" w:lineRule="auto"/>
        <w:jc w:val="both"/>
        <w:rPr>
          <w:rFonts w:ascii="Times New Roman" w:hAnsi="Times New Roman" w:cs="Times New Roman"/>
          <w:b/>
          <w:sz w:val="28"/>
          <w:szCs w:val="28"/>
        </w:rPr>
      </w:pPr>
    </w:p>
    <w:p w14:paraId="3E05C890" w14:textId="449CF315" w:rsidR="00692C6E" w:rsidRPr="002A6254" w:rsidRDefault="00692C6E" w:rsidP="00692C6E">
      <w:pPr>
        <w:pStyle w:val="1"/>
        <w:spacing w:line="360" w:lineRule="auto"/>
        <w:ind w:left="0" w:right="4179"/>
        <w:jc w:val="both"/>
      </w:pPr>
      <w:bookmarkStart w:id="1" w:name="_Toc56274754"/>
      <w:r w:rsidRPr="002A6254">
        <w:t>Литература</w:t>
      </w:r>
      <w:bookmarkEnd w:id="1"/>
    </w:p>
    <w:p w14:paraId="7EEC1686" w14:textId="77777777" w:rsidR="00692C6E" w:rsidRPr="002A6254" w:rsidRDefault="00692C6E" w:rsidP="00692C6E">
      <w:pPr>
        <w:pStyle w:val="a3"/>
        <w:spacing w:line="360" w:lineRule="auto"/>
        <w:ind w:left="0"/>
        <w:jc w:val="left"/>
        <w:rPr>
          <w:b/>
          <w:bCs/>
          <w:sz w:val="28"/>
          <w:szCs w:val="28"/>
        </w:rPr>
      </w:pPr>
      <w:r w:rsidRPr="002A6254">
        <w:rPr>
          <w:b/>
          <w:bCs/>
          <w:sz w:val="28"/>
          <w:szCs w:val="28"/>
        </w:rPr>
        <w:t>Основная литература:</w:t>
      </w:r>
    </w:p>
    <w:p w14:paraId="42290732" w14:textId="77777777" w:rsidR="00692C6E" w:rsidRPr="002A6254" w:rsidRDefault="00692C6E" w:rsidP="00692C6E">
      <w:pPr>
        <w:pStyle w:val="a8"/>
        <w:numPr>
          <w:ilvl w:val="0"/>
          <w:numId w:val="11"/>
        </w:numPr>
        <w:spacing w:before="41" w:line="360" w:lineRule="auto"/>
        <w:ind w:left="0" w:firstLine="0"/>
        <w:rPr>
          <w:sz w:val="28"/>
          <w:szCs w:val="28"/>
        </w:rPr>
      </w:pPr>
      <w:proofErr w:type="spellStart"/>
      <w:r w:rsidRPr="002A6254">
        <w:rPr>
          <w:sz w:val="28"/>
          <w:szCs w:val="28"/>
        </w:rPr>
        <w:lastRenderedPageBreak/>
        <w:t>Арнхейм</w:t>
      </w:r>
      <w:proofErr w:type="spellEnd"/>
      <w:r w:rsidRPr="002A6254">
        <w:rPr>
          <w:sz w:val="28"/>
          <w:szCs w:val="28"/>
        </w:rPr>
        <w:t xml:space="preserve"> Р. Искусство и визуальное восприятие. – М.: Прогресс,</w:t>
      </w:r>
      <w:r w:rsidRPr="002A6254">
        <w:rPr>
          <w:spacing w:val="-6"/>
          <w:sz w:val="28"/>
          <w:szCs w:val="28"/>
        </w:rPr>
        <w:t xml:space="preserve"> </w:t>
      </w:r>
      <w:r w:rsidRPr="002A6254">
        <w:rPr>
          <w:sz w:val="28"/>
          <w:szCs w:val="28"/>
        </w:rPr>
        <w:t>1974.</w:t>
      </w:r>
    </w:p>
    <w:p w14:paraId="3B05CE06" w14:textId="77777777" w:rsidR="00692C6E" w:rsidRPr="002A6254" w:rsidRDefault="00692C6E" w:rsidP="00692C6E">
      <w:pPr>
        <w:pStyle w:val="a8"/>
        <w:numPr>
          <w:ilvl w:val="0"/>
          <w:numId w:val="11"/>
        </w:numPr>
        <w:spacing w:before="44" w:line="360" w:lineRule="auto"/>
        <w:ind w:left="0" w:right="266" w:firstLine="0"/>
        <w:rPr>
          <w:sz w:val="28"/>
          <w:szCs w:val="28"/>
        </w:rPr>
      </w:pPr>
      <w:r w:rsidRPr="002A6254">
        <w:rPr>
          <w:sz w:val="28"/>
          <w:szCs w:val="28"/>
        </w:rPr>
        <w:t>Баранов О. А. Экран становится прутом: из опыта работы учителя. – М.: Просвещение,</w:t>
      </w:r>
      <w:r w:rsidRPr="002A6254">
        <w:rPr>
          <w:spacing w:val="-1"/>
          <w:sz w:val="28"/>
          <w:szCs w:val="28"/>
        </w:rPr>
        <w:t xml:space="preserve"> </w:t>
      </w:r>
      <w:r w:rsidRPr="002A6254">
        <w:rPr>
          <w:sz w:val="28"/>
          <w:szCs w:val="28"/>
        </w:rPr>
        <w:t>1979.</w:t>
      </w:r>
    </w:p>
    <w:p w14:paraId="68BD933F" w14:textId="77777777" w:rsidR="00692C6E" w:rsidRPr="002A6254" w:rsidRDefault="00692C6E" w:rsidP="00692C6E">
      <w:pPr>
        <w:pStyle w:val="a8"/>
        <w:numPr>
          <w:ilvl w:val="0"/>
          <w:numId w:val="11"/>
        </w:numPr>
        <w:spacing w:line="360" w:lineRule="auto"/>
        <w:ind w:left="0" w:firstLine="0"/>
        <w:rPr>
          <w:sz w:val="28"/>
          <w:szCs w:val="28"/>
        </w:rPr>
      </w:pPr>
      <w:r w:rsidRPr="002A6254">
        <w:rPr>
          <w:sz w:val="28"/>
          <w:szCs w:val="28"/>
        </w:rPr>
        <w:t>Бондаренко Е. А. Диалог с экраном. – М. Аргус,</w:t>
      </w:r>
      <w:r w:rsidRPr="002A6254">
        <w:rPr>
          <w:spacing w:val="-5"/>
          <w:sz w:val="28"/>
          <w:szCs w:val="28"/>
        </w:rPr>
        <w:t xml:space="preserve"> </w:t>
      </w:r>
      <w:r w:rsidRPr="002A6254">
        <w:rPr>
          <w:sz w:val="28"/>
          <w:szCs w:val="28"/>
        </w:rPr>
        <w:t>1995.</w:t>
      </w:r>
    </w:p>
    <w:p w14:paraId="4BC6B446" w14:textId="77777777" w:rsidR="00692C6E" w:rsidRPr="002A6254" w:rsidRDefault="00692C6E" w:rsidP="00692C6E">
      <w:pPr>
        <w:pStyle w:val="a8"/>
        <w:numPr>
          <w:ilvl w:val="0"/>
          <w:numId w:val="11"/>
        </w:numPr>
        <w:spacing w:before="2" w:line="360" w:lineRule="auto"/>
        <w:ind w:left="0" w:firstLine="0"/>
        <w:rPr>
          <w:sz w:val="28"/>
          <w:szCs w:val="28"/>
        </w:rPr>
      </w:pPr>
      <w:r w:rsidRPr="002A6254">
        <w:rPr>
          <w:sz w:val="28"/>
          <w:szCs w:val="28"/>
        </w:rPr>
        <w:t>Бондаренко Е. А. Путешествие в мир кино. – М: Олма-пресс гранд,</w:t>
      </w:r>
      <w:r w:rsidRPr="002A6254">
        <w:rPr>
          <w:spacing w:val="-13"/>
          <w:sz w:val="28"/>
          <w:szCs w:val="28"/>
        </w:rPr>
        <w:t xml:space="preserve"> </w:t>
      </w:r>
      <w:r w:rsidRPr="002A6254">
        <w:rPr>
          <w:sz w:val="28"/>
          <w:szCs w:val="28"/>
        </w:rPr>
        <w:t>2003.</w:t>
      </w:r>
    </w:p>
    <w:p w14:paraId="20FEB9D9" w14:textId="77777777" w:rsidR="00692C6E" w:rsidRPr="002A6254" w:rsidRDefault="00692C6E" w:rsidP="00692C6E">
      <w:pPr>
        <w:pStyle w:val="a8"/>
        <w:numPr>
          <w:ilvl w:val="0"/>
          <w:numId w:val="11"/>
        </w:numPr>
        <w:spacing w:before="40" w:line="360" w:lineRule="auto"/>
        <w:ind w:left="0" w:firstLine="0"/>
        <w:rPr>
          <w:sz w:val="28"/>
          <w:szCs w:val="28"/>
        </w:rPr>
      </w:pPr>
      <w:r w:rsidRPr="002A6254">
        <w:rPr>
          <w:sz w:val="28"/>
          <w:szCs w:val="28"/>
        </w:rPr>
        <w:t>Бондаренко Е. А. Экскурсия в мир экрана. – М., Аргус,</w:t>
      </w:r>
      <w:r w:rsidRPr="002A6254">
        <w:rPr>
          <w:spacing w:val="-5"/>
          <w:sz w:val="28"/>
          <w:szCs w:val="28"/>
        </w:rPr>
        <w:t xml:space="preserve"> </w:t>
      </w:r>
      <w:r w:rsidRPr="002A6254">
        <w:rPr>
          <w:sz w:val="28"/>
          <w:szCs w:val="28"/>
        </w:rPr>
        <w:t>1995.</w:t>
      </w:r>
    </w:p>
    <w:p w14:paraId="672C7A32" w14:textId="7BDB8A3E" w:rsidR="00692C6E" w:rsidRPr="002A6254" w:rsidRDefault="00692C6E" w:rsidP="00692C6E">
      <w:pPr>
        <w:pStyle w:val="a8"/>
        <w:numPr>
          <w:ilvl w:val="0"/>
          <w:numId w:val="11"/>
        </w:numPr>
        <w:spacing w:before="42" w:line="360" w:lineRule="auto"/>
        <w:ind w:left="0" w:right="270" w:firstLine="0"/>
        <w:rPr>
          <w:sz w:val="28"/>
          <w:szCs w:val="28"/>
        </w:rPr>
      </w:pPr>
      <w:proofErr w:type="spellStart"/>
      <w:r w:rsidRPr="002A6254">
        <w:rPr>
          <w:sz w:val="28"/>
          <w:szCs w:val="28"/>
        </w:rPr>
        <w:t>Вайсфельд</w:t>
      </w:r>
      <w:proofErr w:type="spellEnd"/>
      <w:r w:rsidRPr="002A6254">
        <w:rPr>
          <w:sz w:val="28"/>
          <w:szCs w:val="28"/>
        </w:rPr>
        <w:t xml:space="preserve"> И. В. Поэзия педагогического поиска //Искусство кино.1976. № 5.</w:t>
      </w:r>
      <w:r w:rsidR="00660B56" w:rsidRPr="002A6254">
        <w:rPr>
          <w:sz w:val="28"/>
          <w:szCs w:val="28"/>
        </w:rPr>
        <w:t xml:space="preserve"> </w:t>
      </w:r>
      <w:r w:rsidRPr="002A6254">
        <w:rPr>
          <w:sz w:val="28"/>
          <w:szCs w:val="28"/>
        </w:rPr>
        <w:t>С. 120-132.</w:t>
      </w:r>
    </w:p>
    <w:p w14:paraId="3058AB21" w14:textId="77777777" w:rsidR="00692C6E" w:rsidRPr="002A6254" w:rsidRDefault="00692C6E" w:rsidP="00692C6E">
      <w:pPr>
        <w:pStyle w:val="a8"/>
        <w:numPr>
          <w:ilvl w:val="0"/>
          <w:numId w:val="11"/>
        </w:numPr>
        <w:spacing w:before="1" w:line="360" w:lineRule="auto"/>
        <w:ind w:left="0" w:right="272" w:firstLine="0"/>
        <w:rPr>
          <w:sz w:val="28"/>
          <w:szCs w:val="28"/>
        </w:rPr>
      </w:pPr>
      <w:proofErr w:type="spellStart"/>
      <w:r w:rsidRPr="002A6254">
        <w:rPr>
          <w:sz w:val="28"/>
          <w:szCs w:val="28"/>
        </w:rPr>
        <w:t>Вайсфельд</w:t>
      </w:r>
      <w:proofErr w:type="spellEnd"/>
      <w:r w:rsidRPr="002A6254">
        <w:rPr>
          <w:sz w:val="28"/>
          <w:szCs w:val="28"/>
        </w:rPr>
        <w:t xml:space="preserve"> И. В., Демин В. П. и др. Встречи с музой: беседы о киноискусстве. Для учащихся ст. классов. Кн.1-2. М.: Просвещение,</w:t>
      </w:r>
      <w:r w:rsidRPr="002A6254">
        <w:rPr>
          <w:spacing w:val="-1"/>
          <w:sz w:val="28"/>
          <w:szCs w:val="28"/>
        </w:rPr>
        <w:t xml:space="preserve"> </w:t>
      </w:r>
      <w:r w:rsidRPr="002A6254">
        <w:rPr>
          <w:sz w:val="28"/>
          <w:szCs w:val="28"/>
        </w:rPr>
        <w:t>1981.</w:t>
      </w:r>
    </w:p>
    <w:p w14:paraId="54A9D818" w14:textId="77777777" w:rsidR="00692C6E" w:rsidRPr="002A6254" w:rsidRDefault="00692C6E" w:rsidP="00692C6E">
      <w:pPr>
        <w:pStyle w:val="a8"/>
        <w:numPr>
          <w:ilvl w:val="0"/>
          <w:numId w:val="11"/>
        </w:numPr>
        <w:spacing w:line="360" w:lineRule="auto"/>
        <w:ind w:left="0" w:firstLine="0"/>
        <w:rPr>
          <w:sz w:val="28"/>
          <w:szCs w:val="28"/>
        </w:rPr>
      </w:pPr>
      <w:r w:rsidRPr="002A6254">
        <w:rPr>
          <w:sz w:val="28"/>
          <w:szCs w:val="28"/>
        </w:rPr>
        <w:t>Василюк Ф. Е. Психология переживания. – М.,</w:t>
      </w:r>
      <w:r w:rsidRPr="002A6254">
        <w:rPr>
          <w:spacing w:val="-3"/>
          <w:sz w:val="28"/>
          <w:szCs w:val="28"/>
        </w:rPr>
        <w:t xml:space="preserve"> </w:t>
      </w:r>
      <w:r w:rsidRPr="002A6254">
        <w:rPr>
          <w:sz w:val="28"/>
          <w:szCs w:val="28"/>
        </w:rPr>
        <w:t>1984.</w:t>
      </w:r>
    </w:p>
    <w:p w14:paraId="12D3F906" w14:textId="77777777" w:rsidR="00692C6E" w:rsidRPr="002A6254" w:rsidRDefault="00692C6E" w:rsidP="00692C6E">
      <w:pPr>
        <w:pStyle w:val="a8"/>
        <w:numPr>
          <w:ilvl w:val="0"/>
          <w:numId w:val="11"/>
        </w:numPr>
        <w:spacing w:before="41" w:line="360" w:lineRule="auto"/>
        <w:ind w:left="0" w:right="264" w:firstLine="0"/>
        <w:rPr>
          <w:sz w:val="28"/>
          <w:szCs w:val="28"/>
        </w:rPr>
      </w:pPr>
      <w:proofErr w:type="spellStart"/>
      <w:r w:rsidRPr="002A6254">
        <w:rPr>
          <w:sz w:val="28"/>
          <w:szCs w:val="28"/>
        </w:rPr>
        <w:t>Гращенкова</w:t>
      </w:r>
      <w:proofErr w:type="spellEnd"/>
      <w:r w:rsidRPr="002A6254">
        <w:rPr>
          <w:sz w:val="28"/>
          <w:szCs w:val="28"/>
        </w:rPr>
        <w:t xml:space="preserve"> И. Н. Кино как средство эстетического воспитания: социально- эстетический потенциал современного кинопроцесса: учебное пособие. – М.: Высшая школа, 1986.</w:t>
      </w:r>
    </w:p>
    <w:p w14:paraId="690508A9" w14:textId="77777777" w:rsidR="00692C6E" w:rsidRPr="002A6254" w:rsidRDefault="00692C6E" w:rsidP="00692C6E">
      <w:pPr>
        <w:pStyle w:val="a8"/>
        <w:numPr>
          <w:ilvl w:val="0"/>
          <w:numId w:val="11"/>
        </w:numPr>
        <w:spacing w:before="1" w:line="360" w:lineRule="auto"/>
        <w:ind w:left="0" w:right="271" w:firstLine="0"/>
        <w:rPr>
          <w:sz w:val="28"/>
          <w:szCs w:val="28"/>
        </w:rPr>
      </w:pPr>
      <w:r w:rsidRPr="002A6254">
        <w:rPr>
          <w:sz w:val="28"/>
          <w:szCs w:val="28"/>
        </w:rPr>
        <w:t>Дубровская Е. В. Маленькие истории с большим смыслом: дидактическое пособие. – СПб,</w:t>
      </w:r>
      <w:r w:rsidRPr="002A6254">
        <w:rPr>
          <w:spacing w:val="-2"/>
          <w:sz w:val="28"/>
          <w:szCs w:val="28"/>
        </w:rPr>
        <w:t xml:space="preserve"> </w:t>
      </w:r>
      <w:r w:rsidRPr="002A6254">
        <w:rPr>
          <w:sz w:val="28"/>
          <w:szCs w:val="28"/>
        </w:rPr>
        <w:t>2020.</w:t>
      </w:r>
    </w:p>
    <w:p w14:paraId="012A1F0E" w14:textId="77777777" w:rsidR="00692C6E" w:rsidRPr="002A6254" w:rsidRDefault="00692C6E" w:rsidP="00692C6E">
      <w:pPr>
        <w:pStyle w:val="a8"/>
        <w:numPr>
          <w:ilvl w:val="0"/>
          <w:numId w:val="11"/>
        </w:numPr>
        <w:spacing w:before="1" w:line="360" w:lineRule="auto"/>
        <w:ind w:left="0" w:right="264" w:firstLine="0"/>
        <w:rPr>
          <w:sz w:val="28"/>
          <w:szCs w:val="28"/>
        </w:rPr>
      </w:pPr>
      <w:r w:rsidRPr="002A6254">
        <w:rPr>
          <w:sz w:val="28"/>
          <w:szCs w:val="28"/>
        </w:rPr>
        <w:t>Зримое слово: Кино и литература: диалектика взаимодействия / Отв. ред. Н. С. Горняцкая. Л.: Искусство,</w:t>
      </w:r>
      <w:r w:rsidRPr="002A6254">
        <w:rPr>
          <w:spacing w:val="-2"/>
          <w:sz w:val="28"/>
          <w:szCs w:val="28"/>
        </w:rPr>
        <w:t xml:space="preserve"> </w:t>
      </w:r>
      <w:r w:rsidRPr="002A6254">
        <w:rPr>
          <w:sz w:val="28"/>
          <w:szCs w:val="28"/>
        </w:rPr>
        <w:t>1985.</w:t>
      </w:r>
    </w:p>
    <w:p w14:paraId="47F5FF87" w14:textId="77777777" w:rsidR="00692C6E" w:rsidRPr="002A6254" w:rsidRDefault="00692C6E" w:rsidP="00692C6E">
      <w:pPr>
        <w:pStyle w:val="a8"/>
        <w:numPr>
          <w:ilvl w:val="0"/>
          <w:numId w:val="11"/>
        </w:numPr>
        <w:spacing w:line="360" w:lineRule="auto"/>
        <w:ind w:left="0" w:firstLine="0"/>
        <w:rPr>
          <w:sz w:val="28"/>
          <w:szCs w:val="28"/>
        </w:rPr>
      </w:pPr>
      <w:r w:rsidRPr="002A6254">
        <w:rPr>
          <w:sz w:val="28"/>
          <w:szCs w:val="28"/>
        </w:rPr>
        <w:t>Иванов И. П. Энциклопедия коллективных творческих дел. – М.,</w:t>
      </w:r>
      <w:r w:rsidRPr="002A6254">
        <w:rPr>
          <w:spacing w:val="-2"/>
          <w:sz w:val="28"/>
          <w:szCs w:val="28"/>
        </w:rPr>
        <w:t xml:space="preserve"> </w:t>
      </w:r>
      <w:r w:rsidRPr="002A6254">
        <w:rPr>
          <w:sz w:val="28"/>
          <w:szCs w:val="28"/>
        </w:rPr>
        <w:t>1989.</w:t>
      </w:r>
    </w:p>
    <w:p w14:paraId="4358B4A9" w14:textId="77777777" w:rsidR="00692C6E" w:rsidRPr="002A6254" w:rsidRDefault="00692C6E" w:rsidP="00692C6E">
      <w:pPr>
        <w:pStyle w:val="a8"/>
        <w:numPr>
          <w:ilvl w:val="0"/>
          <w:numId w:val="11"/>
        </w:numPr>
        <w:spacing w:before="41" w:line="360" w:lineRule="auto"/>
        <w:ind w:left="0" w:right="267" w:firstLine="0"/>
        <w:rPr>
          <w:sz w:val="28"/>
          <w:szCs w:val="28"/>
        </w:rPr>
      </w:pPr>
      <w:r w:rsidRPr="002A6254">
        <w:rPr>
          <w:sz w:val="28"/>
          <w:szCs w:val="28"/>
        </w:rPr>
        <w:t xml:space="preserve">Кино: от студии до зрительного зала / Сост. Е. </w:t>
      </w:r>
      <w:proofErr w:type="spellStart"/>
      <w:r w:rsidRPr="002A6254">
        <w:rPr>
          <w:sz w:val="28"/>
          <w:szCs w:val="28"/>
        </w:rPr>
        <w:t>Нагирняк</w:t>
      </w:r>
      <w:proofErr w:type="spellEnd"/>
      <w:r w:rsidRPr="002A6254">
        <w:rPr>
          <w:sz w:val="28"/>
          <w:szCs w:val="28"/>
        </w:rPr>
        <w:t>, В. Петрова. – М.: Сов. Россия,</w:t>
      </w:r>
      <w:r w:rsidRPr="002A6254">
        <w:rPr>
          <w:spacing w:val="-1"/>
          <w:sz w:val="28"/>
          <w:szCs w:val="28"/>
        </w:rPr>
        <w:t xml:space="preserve"> </w:t>
      </w:r>
      <w:r w:rsidRPr="002A6254">
        <w:rPr>
          <w:sz w:val="28"/>
          <w:szCs w:val="28"/>
        </w:rPr>
        <w:t>1980.</w:t>
      </w:r>
    </w:p>
    <w:p w14:paraId="3D179BCD" w14:textId="77777777" w:rsidR="00692C6E" w:rsidRPr="002A6254" w:rsidRDefault="00692C6E" w:rsidP="00692C6E">
      <w:pPr>
        <w:pStyle w:val="a8"/>
        <w:numPr>
          <w:ilvl w:val="0"/>
          <w:numId w:val="11"/>
        </w:numPr>
        <w:spacing w:line="360" w:lineRule="auto"/>
        <w:ind w:left="0" w:firstLine="0"/>
        <w:rPr>
          <w:sz w:val="28"/>
          <w:szCs w:val="28"/>
        </w:rPr>
      </w:pPr>
      <w:r w:rsidRPr="002A6254">
        <w:rPr>
          <w:sz w:val="28"/>
          <w:szCs w:val="28"/>
        </w:rPr>
        <w:t>Левшина И. С. Подросток и экран. – М.: Педагогика,</w:t>
      </w:r>
      <w:r w:rsidRPr="002A6254">
        <w:rPr>
          <w:spacing w:val="-7"/>
          <w:sz w:val="28"/>
          <w:szCs w:val="28"/>
        </w:rPr>
        <w:t xml:space="preserve"> </w:t>
      </w:r>
      <w:r w:rsidRPr="002A6254">
        <w:rPr>
          <w:sz w:val="28"/>
          <w:szCs w:val="28"/>
        </w:rPr>
        <w:t>1939.</w:t>
      </w:r>
    </w:p>
    <w:p w14:paraId="4DC0CA3C" w14:textId="77777777" w:rsidR="00692C6E" w:rsidRPr="002A6254" w:rsidRDefault="00692C6E" w:rsidP="00692C6E">
      <w:pPr>
        <w:pStyle w:val="a8"/>
        <w:numPr>
          <w:ilvl w:val="0"/>
          <w:numId w:val="11"/>
        </w:numPr>
        <w:spacing w:before="41" w:line="360" w:lineRule="auto"/>
        <w:ind w:left="0" w:right="267" w:firstLine="0"/>
        <w:rPr>
          <w:sz w:val="28"/>
          <w:szCs w:val="28"/>
        </w:rPr>
      </w:pPr>
      <w:r w:rsidRPr="002A6254">
        <w:rPr>
          <w:sz w:val="28"/>
          <w:szCs w:val="28"/>
        </w:rPr>
        <w:t>Методическое пособие по кинообразованию: пер. с англ. – М.: Ассоциация деятелей кинообразования СССР,</w:t>
      </w:r>
      <w:r w:rsidRPr="002A6254">
        <w:rPr>
          <w:spacing w:val="-1"/>
          <w:sz w:val="28"/>
          <w:szCs w:val="28"/>
        </w:rPr>
        <w:t xml:space="preserve"> </w:t>
      </w:r>
      <w:r w:rsidRPr="002A6254">
        <w:rPr>
          <w:sz w:val="28"/>
          <w:szCs w:val="28"/>
        </w:rPr>
        <w:t>1990.</w:t>
      </w:r>
    </w:p>
    <w:p w14:paraId="781B3390" w14:textId="77777777" w:rsidR="00692C6E" w:rsidRPr="002A6254" w:rsidRDefault="00692C6E" w:rsidP="00692C6E">
      <w:pPr>
        <w:pStyle w:val="a8"/>
        <w:numPr>
          <w:ilvl w:val="0"/>
          <w:numId w:val="11"/>
        </w:numPr>
        <w:spacing w:line="360" w:lineRule="auto"/>
        <w:ind w:left="0" w:right="266" w:firstLine="0"/>
        <w:rPr>
          <w:sz w:val="28"/>
          <w:szCs w:val="28"/>
        </w:rPr>
      </w:pPr>
      <w:proofErr w:type="spellStart"/>
      <w:r w:rsidRPr="002A6254">
        <w:rPr>
          <w:sz w:val="28"/>
          <w:szCs w:val="28"/>
        </w:rPr>
        <w:t>Пензин</w:t>
      </w:r>
      <w:proofErr w:type="spellEnd"/>
      <w:r w:rsidRPr="002A6254">
        <w:rPr>
          <w:sz w:val="28"/>
          <w:szCs w:val="28"/>
        </w:rPr>
        <w:t xml:space="preserve"> С. Кино – воспитатель молодежи: беседы о киноискусстве. – Воронеж: Изд-во ВГУ, 1975.</w:t>
      </w:r>
      <w:r w:rsidRPr="002A6254">
        <w:rPr>
          <w:spacing w:val="-2"/>
          <w:sz w:val="28"/>
          <w:szCs w:val="28"/>
        </w:rPr>
        <w:t xml:space="preserve"> </w:t>
      </w:r>
      <w:r w:rsidRPr="002A6254">
        <w:rPr>
          <w:sz w:val="28"/>
          <w:szCs w:val="28"/>
        </w:rPr>
        <w:t>.</w:t>
      </w:r>
    </w:p>
    <w:p w14:paraId="46961E5D" w14:textId="77777777" w:rsidR="00692C6E" w:rsidRPr="002A6254" w:rsidRDefault="00692C6E" w:rsidP="00692C6E">
      <w:pPr>
        <w:pStyle w:val="a8"/>
        <w:numPr>
          <w:ilvl w:val="0"/>
          <w:numId w:val="11"/>
        </w:numPr>
        <w:spacing w:line="360" w:lineRule="auto"/>
        <w:ind w:left="0" w:right="263" w:firstLine="0"/>
        <w:rPr>
          <w:sz w:val="28"/>
          <w:szCs w:val="28"/>
        </w:rPr>
      </w:pPr>
      <w:proofErr w:type="spellStart"/>
      <w:r w:rsidRPr="002A6254">
        <w:rPr>
          <w:sz w:val="28"/>
          <w:szCs w:val="28"/>
        </w:rPr>
        <w:t>Поличко</w:t>
      </w:r>
      <w:proofErr w:type="spellEnd"/>
      <w:r w:rsidRPr="002A6254">
        <w:rPr>
          <w:sz w:val="28"/>
          <w:szCs w:val="28"/>
        </w:rPr>
        <w:t xml:space="preserve"> Г. А. Экспериментальная программа школьного факультатива "Литература и кино": для 8-10 классов средней общеобразовательной школы. – М.: Мин. </w:t>
      </w:r>
      <w:proofErr w:type="spellStart"/>
      <w:r w:rsidRPr="002A6254">
        <w:rPr>
          <w:sz w:val="28"/>
          <w:szCs w:val="28"/>
        </w:rPr>
        <w:t>просв</w:t>
      </w:r>
      <w:proofErr w:type="spellEnd"/>
      <w:r w:rsidRPr="002A6254">
        <w:rPr>
          <w:sz w:val="28"/>
          <w:szCs w:val="28"/>
        </w:rPr>
        <w:t>. СССР,</w:t>
      </w:r>
      <w:r w:rsidRPr="002A6254">
        <w:rPr>
          <w:spacing w:val="-2"/>
          <w:sz w:val="28"/>
          <w:szCs w:val="28"/>
        </w:rPr>
        <w:t xml:space="preserve"> </w:t>
      </w:r>
      <w:r w:rsidRPr="002A6254">
        <w:rPr>
          <w:sz w:val="28"/>
          <w:szCs w:val="28"/>
        </w:rPr>
        <w:t>1978.</w:t>
      </w:r>
    </w:p>
    <w:p w14:paraId="0817A3CA" w14:textId="77777777" w:rsidR="00692C6E" w:rsidRPr="002A6254" w:rsidRDefault="00692C6E" w:rsidP="00692C6E">
      <w:pPr>
        <w:pStyle w:val="a8"/>
        <w:numPr>
          <w:ilvl w:val="0"/>
          <w:numId w:val="11"/>
        </w:numPr>
        <w:spacing w:line="360" w:lineRule="auto"/>
        <w:ind w:left="0" w:firstLine="0"/>
        <w:rPr>
          <w:sz w:val="28"/>
          <w:szCs w:val="28"/>
        </w:rPr>
      </w:pPr>
      <w:r w:rsidRPr="002A6254">
        <w:rPr>
          <w:sz w:val="28"/>
          <w:szCs w:val="28"/>
        </w:rPr>
        <w:lastRenderedPageBreak/>
        <w:t>Усов Ю. Н. В мире экранных искусств – М.,</w:t>
      </w:r>
      <w:r w:rsidRPr="002A6254">
        <w:rPr>
          <w:spacing w:val="-6"/>
          <w:sz w:val="28"/>
          <w:szCs w:val="28"/>
        </w:rPr>
        <w:t xml:space="preserve"> </w:t>
      </w:r>
      <w:r w:rsidRPr="002A6254">
        <w:rPr>
          <w:sz w:val="28"/>
          <w:szCs w:val="28"/>
        </w:rPr>
        <w:t>1996.</w:t>
      </w:r>
    </w:p>
    <w:p w14:paraId="0DF3333C" w14:textId="77777777" w:rsidR="00692C6E" w:rsidRPr="002A6254" w:rsidRDefault="00692C6E" w:rsidP="00692C6E">
      <w:pPr>
        <w:pStyle w:val="a8"/>
        <w:numPr>
          <w:ilvl w:val="0"/>
          <w:numId w:val="11"/>
        </w:numPr>
        <w:spacing w:before="40" w:line="360" w:lineRule="auto"/>
        <w:ind w:left="0" w:right="263" w:firstLine="0"/>
        <w:rPr>
          <w:sz w:val="28"/>
          <w:szCs w:val="28"/>
        </w:rPr>
      </w:pPr>
      <w:r w:rsidRPr="002A6254">
        <w:rPr>
          <w:sz w:val="28"/>
          <w:szCs w:val="28"/>
        </w:rPr>
        <w:t>Усов Ю. Н. Методика использования киноискусства в идейно-эстетическом воспитании учащихся 8-10 классов. – Таллинн: Министерство просвещения Эстонии, 1980.</w:t>
      </w:r>
    </w:p>
    <w:p w14:paraId="460136C6" w14:textId="77777777" w:rsidR="00692C6E" w:rsidRPr="002A6254" w:rsidRDefault="00692C6E" w:rsidP="00692C6E">
      <w:pPr>
        <w:pStyle w:val="a8"/>
        <w:numPr>
          <w:ilvl w:val="0"/>
          <w:numId w:val="11"/>
        </w:numPr>
        <w:spacing w:before="1" w:line="360" w:lineRule="auto"/>
        <w:ind w:left="0" w:firstLine="0"/>
        <w:rPr>
          <w:sz w:val="28"/>
          <w:szCs w:val="28"/>
        </w:rPr>
      </w:pPr>
      <w:r w:rsidRPr="002A6254">
        <w:rPr>
          <w:sz w:val="28"/>
          <w:szCs w:val="28"/>
        </w:rPr>
        <w:t>Федоров А. В. Трудно быть молодым: Кино и школа. М.: Киноцентр,</w:t>
      </w:r>
      <w:r w:rsidRPr="002A6254">
        <w:rPr>
          <w:spacing w:val="-8"/>
          <w:sz w:val="28"/>
          <w:szCs w:val="28"/>
        </w:rPr>
        <w:t xml:space="preserve"> </w:t>
      </w:r>
      <w:r w:rsidRPr="002A6254">
        <w:rPr>
          <w:sz w:val="28"/>
          <w:szCs w:val="28"/>
        </w:rPr>
        <w:t>1989.</w:t>
      </w:r>
    </w:p>
    <w:p w14:paraId="700F2405" w14:textId="61A04329" w:rsidR="00692C6E" w:rsidRPr="002A6254" w:rsidRDefault="00692C6E" w:rsidP="00692C6E">
      <w:pPr>
        <w:pStyle w:val="a8"/>
        <w:numPr>
          <w:ilvl w:val="0"/>
          <w:numId w:val="11"/>
        </w:numPr>
        <w:spacing w:before="41" w:line="360" w:lineRule="auto"/>
        <w:ind w:left="0" w:right="266" w:firstLine="0"/>
        <w:rPr>
          <w:sz w:val="28"/>
          <w:szCs w:val="28"/>
        </w:rPr>
      </w:pPr>
      <w:proofErr w:type="spellStart"/>
      <w:r w:rsidRPr="002A6254">
        <w:rPr>
          <w:sz w:val="28"/>
          <w:szCs w:val="28"/>
        </w:rPr>
        <w:t>Фрейлих</w:t>
      </w:r>
      <w:proofErr w:type="spellEnd"/>
      <w:r w:rsidRPr="002A6254">
        <w:rPr>
          <w:sz w:val="28"/>
          <w:szCs w:val="28"/>
        </w:rPr>
        <w:t xml:space="preserve"> С. Беседы о советском кино: кн. для учащихся ст. классов. – М.: Просвещение,</w:t>
      </w:r>
      <w:r w:rsidRPr="002A6254">
        <w:rPr>
          <w:spacing w:val="-1"/>
          <w:sz w:val="28"/>
          <w:szCs w:val="28"/>
        </w:rPr>
        <w:t xml:space="preserve"> </w:t>
      </w:r>
      <w:r w:rsidRPr="002A6254">
        <w:rPr>
          <w:sz w:val="28"/>
          <w:szCs w:val="28"/>
        </w:rPr>
        <w:t>1985.</w:t>
      </w:r>
    </w:p>
    <w:p w14:paraId="0FE5C0EA" w14:textId="77777777" w:rsidR="00692C6E" w:rsidRPr="002A6254" w:rsidRDefault="00692C6E" w:rsidP="00692C6E">
      <w:pPr>
        <w:pStyle w:val="a5"/>
        <w:spacing w:line="360" w:lineRule="auto"/>
        <w:jc w:val="both"/>
        <w:rPr>
          <w:rFonts w:ascii="Times New Roman" w:hAnsi="Times New Roman" w:cs="Times New Roman"/>
          <w:b/>
          <w:bCs/>
          <w:sz w:val="28"/>
          <w:szCs w:val="28"/>
        </w:rPr>
      </w:pPr>
      <w:r w:rsidRPr="002A6254">
        <w:rPr>
          <w:rFonts w:ascii="Times New Roman" w:hAnsi="Times New Roman" w:cs="Times New Roman"/>
          <w:b/>
          <w:bCs/>
          <w:sz w:val="28"/>
          <w:szCs w:val="28"/>
        </w:rPr>
        <w:t>Дополнительная литература</w:t>
      </w:r>
    </w:p>
    <w:p w14:paraId="7C269677"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1.Актуальные</w:t>
      </w:r>
      <w:r w:rsidRPr="002A6254">
        <w:rPr>
          <w:rFonts w:ascii="Times New Roman" w:hAnsi="Times New Roman" w:cs="Times New Roman"/>
          <w:sz w:val="28"/>
          <w:szCs w:val="28"/>
        </w:rPr>
        <w:tab/>
        <w:t>проблемы</w:t>
      </w:r>
      <w:r w:rsidRPr="002A6254">
        <w:rPr>
          <w:rFonts w:ascii="Times New Roman" w:hAnsi="Times New Roman" w:cs="Times New Roman"/>
          <w:sz w:val="28"/>
          <w:szCs w:val="28"/>
        </w:rPr>
        <w:tab/>
        <w:t>социально-педагогического</w:t>
      </w:r>
      <w:r w:rsidRPr="002A6254">
        <w:rPr>
          <w:rFonts w:ascii="Times New Roman" w:hAnsi="Times New Roman" w:cs="Times New Roman"/>
          <w:sz w:val="28"/>
          <w:szCs w:val="28"/>
        </w:rPr>
        <w:tab/>
      </w:r>
      <w:proofErr w:type="spellStart"/>
      <w:r w:rsidRPr="002A6254">
        <w:rPr>
          <w:rFonts w:ascii="Times New Roman" w:hAnsi="Times New Roman" w:cs="Times New Roman"/>
          <w:sz w:val="28"/>
          <w:szCs w:val="28"/>
        </w:rPr>
        <w:t>образования:</w:t>
      </w:r>
      <w:r w:rsidRPr="002A6254">
        <w:rPr>
          <w:rFonts w:ascii="Times New Roman" w:hAnsi="Times New Roman" w:cs="Times New Roman"/>
          <w:spacing w:val="-3"/>
          <w:sz w:val="28"/>
          <w:szCs w:val="28"/>
        </w:rPr>
        <w:t>сборник</w:t>
      </w:r>
      <w:proofErr w:type="spellEnd"/>
      <w:r w:rsidRPr="002A6254">
        <w:rPr>
          <w:rFonts w:ascii="Times New Roman" w:hAnsi="Times New Roman" w:cs="Times New Roman"/>
          <w:spacing w:val="-3"/>
          <w:sz w:val="28"/>
          <w:szCs w:val="28"/>
        </w:rPr>
        <w:t xml:space="preserve"> </w:t>
      </w:r>
      <w:r w:rsidRPr="002A6254">
        <w:rPr>
          <w:rFonts w:ascii="Times New Roman" w:hAnsi="Times New Roman" w:cs="Times New Roman"/>
          <w:sz w:val="28"/>
          <w:szCs w:val="28"/>
        </w:rPr>
        <w:t>статей – Директ-Медиа,</w:t>
      </w:r>
      <w:r w:rsidRPr="002A6254">
        <w:rPr>
          <w:rFonts w:ascii="Times New Roman" w:hAnsi="Times New Roman" w:cs="Times New Roman"/>
          <w:spacing w:val="59"/>
          <w:sz w:val="28"/>
          <w:szCs w:val="28"/>
        </w:rPr>
        <w:t xml:space="preserve"> </w:t>
      </w:r>
      <w:r w:rsidRPr="002A6254">
        <w:rPr>
          <w:rFonts w:ascii="Times New Roman" w:hAnsi="Times New Roman" w:cs="Times New Roman"/>
          <w:sz w:val="28"/>
          <w:szCs w:val="28"/>
        </w:rPr>
        <w:t>2015.</w:t>
      </w:r>
    </w:p>
    <w:p w14:paraId="6F673BAE"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 xml:space="preserve">2.Рожков, М. И. Педагогическое обеспечение работы с молодежью. </w:t>
      </w:r>
      <w:proofErr w:type="spellStart"/>
      <w:r w:rsidRPr="002A6254">
        <w:rPr>
          <w:rFonts w:ascii="Times New Roman" w:hAnsi="Times New Roman" w:cs="Times New Roman"/>
          <w:sz w:val="28"/>
          <w:szCs w:val="28"/>
        </w:rPr>
        <w:t>Юногогика</w:t>
      </w:r>
      <w:proofErr w:type="spellEnd"/>
      <w:r w:rsidRPr="002A6254">
        <w:rPr>
          <w:rFonts w:ascii="Times New Roman" w:hAnsi="Times New Roman" w:cs="Times New Roman"/>
          <w:sz w:val="28"/>
          <w:szCs w:val="28"/>
        </w:rPr>
        <w:t xml:space="preserve"> / М.И. Рожков. - М.: </w:t>
      </w:r>
      <w:proofErr w:type="spellStart"/>
      <w:r w:rsidRPr="002A6254">
        <w:rPr>
          <w:rFonts w:ascii="Times New Roman" w:hAnsi="Times New Roman" w:cs="Times New Roman"/>
          <w:sz w:val="28"/>
          <w:szCs w:val="28"/>
        </w:rPr>
        <w:t>Владос</w:t>
      </w:r>
      <w:proofErr w:type="spellEnd"/>
      <w:r w:rsidRPr="002A6254">
        <w:rPr>
          <w:rFonts w:ascii="Times New Roman" w:hAnsi="Times New Roman" w:cs="Times New Roman"/>
          <w:sz w:val="28"/>
          <w:szCs w:val="28"/>
        </w:rPr>
        <w:t>,</w:t>
      </w:r>
      <w:r w:rsidRPr="002A6254">
        <w:rPr>
          <w:rFonts w:ascii="Times New Roman" w:hAnsi="Times New Roman" w:cs="Times New Roman"/>
          <w:spacing w:val="-4"/>
          <w:sz w:val="28"/>
          <w:szCs w:val="28"/>
        </w:rPr>
        <w:t xml:space="preserve"> </w:t>
      </w:r>
      <w:r w:rsidRPr="002A6254">
        <w:rPr>
          <w:rFonts w:ascii="Times New Roman" w:hAnsi="Times New Roman" w:cs="Times New Roman"/>
          <w:sz w:val="28"/>
          <w:szCs w:val="28"/>
        </w:rPr>
        <w:t>2016</w:t>
      </w:r>
    </w:p>
    <w:p w14:paraId="66696424"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 xml:space="preserve">3.Юзефавичус, Т. А. Проблемы социальной работы с молодежью / Т.А. </w:t>
      </w:r>
      <w:proofErr w:type="spellStart"/>
      <w:r w:rsidRPr="002A6254">
        <w:rPr>
          <w:rFonts w:ascii="Times New Roman" w:hAnsi="Times New Roman" w:cs="Times New Roman"/>
          <w:sz w:val="28"/>
          <w:szCs w:val="28"/>
        </w:rPr>
        <w:t>Юзефавичус</w:t>
      </w:r>
      <w:proofErr w:type="spellEnd"/>
      <w:r w:rsidRPr="002A6254">
        <w:rPr>
          <w:rFonts w:ascii="Times New Roman" w:hAnsi="Times New Roman" w:cs="Times New Roman"/>
          <w:sz w:val="28"/>
          <w:szCs w:val="28"/>
        </w:rPr>
        <w:t xml:space="preserve">. - М.: </w:t>
      </w:r>
      <w:proofErr w:type="spellStart"/>
      <w:r w:rsidRPr="002A6254">
        <w:rPr>
          <w:rFonts w:ascii="Times New Roman" w:hAnsi="Times New Roman" w:cs="Times New Roman"/>
          <w:sz w:val="28"/>
          <w:szCs w:val="28"/>
        </w:rPr>
        <w:t>Academia</w:t>
      </w:r>
      <w:proofErr w:type="spellEnd"/>
      <w:r w:rsidRPr="002A6254">
        <w:rPr>
          <w:rFonts w:ascii="Times New Roman" w:hAnsi="Times New Roman" w:cs="Times New Roman"/>
          <w:sz w:val="28"/>
          <w:szCs w:val="28"/>
        </w:rPr>
        <w:t>,</w:t>
      </w:r>
      <w:r w:rsidRPr="002A6254">
        <w:rPr>
          <w:rFonts w:ascii="Times New Roman" w:hAnsi="Times New Roman" w:cs="Times New Roman"/>
          <w:spacing w:val="-1"/>
          <w:sz w:val="28"/>
          <w:szCs w:val="28"/>
        </w:rPr>
        <w:t xml:space="preserve"> </w:t>
      </w:r>
      <w:r w:rsidRPr="002A6254">
        <w:rPr>
          <w:rFonts w:ascii="Times New Roman" w:hAnsi="Times New Roman" w:cs="Times New Roman"/>
          <w:sz w:val="28"/>
          <w:szCs w:val="28"/>
        </w:rPr>
        <w:t>2014.</w:t>
      </w:r>
    </w:p>
    <w:p w14:paraId="7433A280"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 xml:space="preserve">4.История России. Учебник / А.С. Орлов и др. - М.: </w:t>
      </w:r>
      <w:proofErr w:type="spellStart"/>
      <w:r w:rsidRPr="002A6254">
        <w:rPr>
          <w:rFonts w:ascii="Times New Roman" w:hAnsi="Times New Roman" w:cs="Times New Roman"/>
          <w:sz w:val="28"/>
          <w:szCs w:val="28"/>
        </w:rPr>
        <w:t>Юрайт</w:t>
      </w:r>
      <w:proofErr w:type="spellEnd"/>
      <w:r w:rsidRPr="002A6254">
        <w:rPr>
          <w:rFonts w:ascii="Times New Roman" w:hAnsi="Times New Roman" w:cs="Times New Roman"/>
          <w:sz w:val="28"/>
          <w:szCs w:val="28"/>
        </w:rPr>
        <w:t>, Проспект,</w:t>
      </w:r>
      <w:r w:rsidRPr="002A6254">
        <w:rPr>
          <w:rFonts w:ascii="Times New Roman" w:hAnsi="Times New Roman" w:cs="Times New Roman"/>
          <w:spacing w:val="-14"/>
          <w:sz w:val="28"/>
          <w:szCs w:val="28"/>
        </w:rPr>
        <w:t xml:space="preserve"> </w:t>
      </w:r>
      <w:r w:rsidRPr="002A6254">
        <w:rPr>
          <w:rFonts w:ascii="Times New Roman" w:hAnsi="Times New Roman" w:cs="Times New Roman"/>
          <w:sz w:val="28"/>
          <w:szCs w:val="28"/>
        </w:rPr>
        <w:t>2016</w:t>
      </w:r>
    </w:p>
    <w:p w14:paraId="7BEDF824" w14:textId="77777777" w:rsidR="00692C6E" w:rsidRPr="002A6254" w:rsidRDefault="00692C6E" w:rsidP="00692C6E">
      <w:pPr>
        <w:pStyle w:val="a5"/>
        <w:spacing w:line="360" w:lineRule="auto"/>
        <w:jc w:val="both"/>
        <w:rPr>
          <w:rFonts w:ascii="Times New Roman" w:hAnsi="Times New Roman" w:cs="Times New Roman"/>
          <w:b/>
          <w:bCs/>
          <w:sz w:val="28"/>
          <w:szCs w:val="28"/>
        </w:rPr>
      </w:pPr>
      <w:r w:rsidRPr="002A6254">
        <w:rPr>
          <w:rFonts w:ascii="Times New Roman" w:hAnsi="Times New Roman" w:cs="Times New Roman"/>
          <w:b/>
          <w:bCs/>
          <w:sz w:val="28"/>
          <w:szCs w:val="28"/>
        </w:rPr>
        <w:t xml:space="preserve">Электронные и </w:t>
      </w:r>
      <w:proofErr w:type="spellStart"/>
      <w:r w:rsidRPr="002A6254">
        <w:rPr>
          <w:rFonts w:ascii="Times New Roman" w:hAnsi="Times New Roman" w:cs="Times New Roman"/>
          <w:b/>
          <w:bCs/>
          <w:sz w:val="28"/>
          <w:szCs w:val="28"/>
        </w:rPr>
        <w:t>Internet</w:t>
      </w:r>
      <w:proofErr w:type="spellEnd"/>
      <w:r w:rsidRPr="002A6254">
        <w:rPr>
          <w:rFonts w:ascii="Times New Roman" w:hAnsi="Times New Roman" w:cs="Times New Roman"/>
          <w:b/>
          <w:bCs/>
          <w:sz w:val="28"/>
          <w:szCs w:val="28"/>
        </w:rPr>
        <w:t>-ресурсы</w:t>
      </w:r>
    </w:p>
    <w:p w14:paraId="73556FCA"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Официальный сайт «</w:t>
      </w:r>
      <w:proofErr w:type="spellStart"/>
      <w:r w:rsidRPr="002A6254">
        <w:rPr>
          <w:rFonts w:ascii="Times New Roman" w:hAnsi="Times New Roman" w:cs="Times New Roman"/>
          <w:sz w:val="28"/>
          <w:szCs w:val="28"/>
        </w:rPr>
        <w:t>Киноуроки</w:t>
      </w:r>
      <w:proofErr w:type="spellEnd"/>
      <w:r w:rsidRPr="002A6254">
        <w:rPr>
          <w:rFonts w:ascii="Times New Roman" w:hAnsi="Times New Roman" w:cs="Times New Roman"/>
          <w:sz w:val="28"/>
          <w:szCs w:val="28"/>
        </w:rPr>
        <w:t xml:space="preserve"> в школах России»</w:t>
      </w:r>
      <w:r w:rsidRPr="002A6254">
        <w:rPr>
          <w:rFonts w:ascii="Times New Roman" w:hAnsi="Times New Roman" w:cs="Times New Roman"/>
          <w:spacing w:val="-12"/>
          <w:sz w:val="28"/>
          <w:szCs w:val="28"/>
        </w:rPr>
        <w:t xml:space="preserve"> </w:t>
      </w:r>
      <w:r w:rsidRPr="002A6254">
        <w:rPr>
          <w:rFonts w:ascii="Times New Roman" w:hAnsi="Times New Roman" w:cs="Times New Roman"/>
          <w:sz w:val="28"/>
          <w:szCs w:val="28"/>
        </w:rPr>
        <w:t>https://kinouroki.ru</w:t>
      </w:r>
    </w:p>
    <w:p w14:paraId="2FAE9C2F" w14:textId="7A63EC21"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Российская</w:t>
      </w:r>
      <w:r w:rsidR="00660B56" w:rsidRPr="002A6254">
        <w:rPr>
          <w:rFonts w:ascii="Times New Roman" w:hAnsi="Times New Roman" w:cs="Times New Roman"/>
          <w:sz w:val="28"/>
          <w:szCs w:val="28"/>
        </w:rPr>
        <w:t xml:space="preserve"> </w:t>
      </w:r>
      <w:r w:rsidRPr="002A6254">
        <w:rPr>
          <w:rFonts w:ascii="Times New Roman" w:hAnsi="Times New Roman" w:cs="Times New Roman"/>
          <w:sz w:val="28"/>
          <w:szCs w:val="28"/>
        </w:rPr>
        <w:t xml:space="preserve"> электронная</w:t>
      </w:r>
      <w:r w:rsidR="00660B56" w:rsidRPr="002A6254">
        <w:rPr>
          <w:rFonts w:ascii="Times New Roman" w:hAnsi="Times New Roman" w:cs="Times New Roman"/>
          <w:sz w:val="28"/>
          <w:szCs w:val="28"/>
        </w:rPr>
        <w:t xml:space="preserve"> </w:t>
      </w:r>
      <w:r w:rsidRPr="002A6254">
        <w:rPr>
          <w:rFonts w:ascii="Times New Roman" w:hAnsi="Times New Roman" w:cs="Times New Roman"/>
          <w:spacing w:val="27"/>
          <w:sz w:val="28"/>
          <w:szCs w:val="28"/>
        </w:rPr>
        <w:t xml:space="preserve"> </w:t>
      </w:r>
      <w:r w:rsidRPr="002A6254">
        <w:rPr>
          <w:rFonts w:ascii="Times New Roman" w:hAnsi="Times New Roman" w:cs="Times New Roman"/>
          <w:sz w:val="28"/>
          <w:szCs w:val="28"/>
        </w:rPr>
        <w:t>школа:</w:t>
      </w:r>
      <w:r w:rsidR="00660B56" w:rsidRPr="002A6254">
        <w:rPr>
          <w:rFonts w:ascii="Times New Roman" w:hAnsi="Times New Roman" w:cs="Times New Roman"/>
          <w:sz w:val="28"/>
          <w:szCs w:val="28"/>
        </w:rPr>
        <w:t xml:space="preserve"> </w:t>
      </w:r>
      <w:r w:rsidRPr="002A6254">
        <w:rPr>
          <w:rFonts w:ascii="Times New Roman" w:hAnsi="Times New Roman" w:cs="Times New Roman"/>
          <w:spacing w:val="15"/>
          <w:sz w:val="28"/>
          <w:szCs w:val="28"/>
        </w:rPr>
        <w:t xml:space="preserve"> </w:t>
      </w:r>
      <w:r w:rsidRPr="002A6254">
        <w:rPr>
          <w:rFonts w:ascii="Times New Roman" w:hAnsi="Times New Roman" w:cs="Times New Roman"/>
          <w:sz w:val="28"/>
          <w:szCs w:val="28"/>
        </w:rPr>
        <w:t>проект</w:t>
      </w:r>
      <w:r w:rsidRPr="002A6254">
        <w:rPr>
          <w:rFonts w:ascii="Times New Roman" w:hAnsi="Times New Roman" w:cs="Times New Roman"/>
          <w:sz w:val="28"/>
          <w:szCs w:val="28"/>
        </w:rPr>
        <w:tab/>
        <w:t>«</w:t>
      </w:r>
      <w:proofErr w:type="spellStart"/>
      <w:r w:rsidRPr="002A6254">
        <w:rPr>
          <w:rFonts w:ascii="Times New Roman" w:hAnsi="Times New Roman" w:cs="Times New Roman"/>
          <w:sz w:val="28"/>
          <w:szCs w:val="28"/>
        </w:rPr>
        <w:t>Киноуроки</w:t>
      </w:r>
      <w:proofErr w:type="spellEnd"/>
      <w:r w:rsidRPr="002A6254">
        <w:rPr>
          <w:rFonts w:ascii="Times New Roman" w:hAnsi="Times New Roman" w:cs="Times New Roman"/>
          <w:sz w:val="28"/>
          <w:szCs w:val="28"/>
        </w:rPr>
        <w:t xml:space="preserve"> в школах России» https://resh.edu.ru/special-course/kino</w:t>
      </w:r>
    </w:p>
    <w:p w14:paraId="58AA7E08"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Информационная</w:t>
      </w:r>
      <w:r w:rsidRPr="002A6254">
        <w:rPr>
          <w:rFonts w:ascii="Times New Roman" w:hAnsi="Times New Roman" w:cs="Times New Roman"/>
          <w:sz w:val="28"/>
          <w:szCs w:val="28"/>
        </w:rPr>
        <w:tab/>
        <w:t>грамотность</w:t>
      </w:r>
      <w:r w:rsidRPr="002A6254">
        <w:rPr>
          <w:rFonts w:ascii="Times New Roman" w:hAnsi="Times New Roman" w:cs="Times New Roman"/>
          <w:sz w:val="28"/>
          <w:szCs w:val="28"/>
        </w:rPr>
        <w:tab/>
        <w:t>и</w:t>
      </w:r>
      <w:r w:rsidRPr="002A6254">
        <w:rPr>
          <w:rFonts w:ascii="Times New Roman" w:hAnsi="Times New Roman" w:cs="Times New Roman"/>
          <w:sz w:val="28"/>
          <w:szCs w:val="28"/>
        </w:rPr>
        <w:tab/>
        <w:t>медиаобразование</w:t>
      </w:r>
      <w:r w:rsidRPr="002A6254">
        <w:rPr>
          <w:rFonts w:ascii="Times New Roman" w:hAnsi="Times New Roman" w:cs="Times New Roman"/>
          <w:sz w:val="28"/>
          <w:szCs w:val="28"/>
        </w:rPr>
        <w:tab/>
        <w:t>для</w:t>
      </w:r>
      <w:r w:rsidRPr="002A6254">
        <w:rPr>
          <w:rFonts w:ascii="Times New Roman" w:hAnsi="Times New Roman" w:cs="Times New Roman"/>
          <w:sz w:val="28"/>
          <w:szCs w:val="28"/>
        </w:rPr>
        <w:tab/>
      </w:r>
      <w:r w:rsidRPr="002A6254">
        <w:rPr>
          <w:rFonts w:ascii="Times New Roman" w:hAnsi="Times New Roman" w:cs="Times New Roman"/>
          <w:spacing w:val="-6"/>
          <w:sz w:val="28"/>
          <w:szCs w:val="28"/>
        </w:rPr>
        <w:t xml:space="preserve">всех </w:t>
      </w:r>
      <w:hyperlink r:id="rId17">
        <w:r w:rsidRPr="002A6254">
          <w:rPr>
            <w:rFonts w:ascii="Times New Roman" w:hAnsi="Times New Roman" w:cs="Times New Roman"/>
            <w:sz w:val="28"/>
            <w:szCs w:val="28"/>
          </w:rPr>
          <w:t>http://www.mediagram.ru/</w:t>
        </w:r>
      </w:hyperlink>
    </w:p>
    <w:p w14:paraId="1FB1D346"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Журнал «Медиа. Информация. Коммуникация»</w:t>
      </w:r>
      <w:r w:rsidRPr="002A6254">
        <w:rPr>
          <w:rFonts w:ascii="Times New Roman" w:hAnsi="Times New Roman" w:cs="Times New Roman"/>
          <w:spacing w:val="-2"/>
          <w:sz w:val="28"/>
          <w:szCs w:val="28"/>
        </w:rPr>
        <w:t xml:space="preserve"> </w:t>
      </w:r>
      <w:hyperlink r:id="rId18">
        <w:r w:rsidRPr="002A6254">
          <w:rPr>
            <w:rFonts w:ascii="Times New Roman" w:hAnsi="Times New Roman" w:cs="Times New Roman"/>
            <w:sz w:val="28"/>
            <w:szCs w:val="28"/>
          </w:rPr>
          <w:t>http://mic.org.ru</w:t>
        </w:r>
      </w:hyperlink>
    </w:p>
    <w:p w14:paraId="0402DA28"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Библиотека</w:t>
      </w:r>
      <w:r w:rsidRPr="002A6254">
        <w:rPr>
          <w:rFonts w:ascii="Times New Roman" w:hAnsi="Times New Roman" w:cs="Times New Roman"/>
          <w:sz w:val="28"/>
          <w:szCs w:val="28"/>
        </w:rPr>
        <w:tab/>
        <w:t>«Медиаобразование»</w:t>
      </w:r>
    </w:p>
    <w:p w14:paraId="7C77ED12" w14:textId="77777777" w:rsidR="00692C6E" w:rsidRPr="002A6254" w:rsidRDefault="00B620EF" w:rsidP="00692C6E">
      <w:pPr>
        <w:pStyle w:val="a5"/>
        <w:spacing w:line="360" w:lineRule="auto"/>
        <w:jc w:val="both"/>
        <w:rPr>
          <w:rFonts w:ascii="Times New Roman" w:hAnsi="Times New Roman" w:cs="Times New Roman"/>
          <w:sz w:val="28"/>
          <w:szCs w:val="28"/>
        </w:rPr>
      </w:pPr>
      <w:hyperlink r:id="rId19">
        <w:r w:rsidR="00692C6E" w:rsidRPr="002A6254">
          <w:rPr>
            <w:rFonts w:ascii="Times New Roman" w:hAnsi="Times New Roman" w:cs="Times New Roman"/>
            <w:sz w:val="28"/>
            <w:szCs w:val="28"/>
          </w:rPr>
          <w:t>http://mediaeducation.ucoz.ru/news/ehlektronnaja_nauchnaja_biblioteka_mediaobrazovanie/201</w:t>
        </w:r>
      </w:hyperlink>
      <w:r w:rsidR="00692C6E" w:rsidRPr="002A6254">
        <w:rPr>
          <w:rFonts w:ascii="Times New Roman" w:hAnsi="Times New Roman" w:cs="Times New Roman"/>
          <w:sz w:val="28"/>
          <w:szCs w:val="28"/>
        </w:rPr>
        <w:t xml:space="preserve"> 4-02-04-3</w:t>
      </w:r>
    </w:p>
    <w:p w14:paraId="1FCEC2C1" w14:textId="77777777" w:rsidR="00692C6E" w:rsidRPr="002A6254" w:rsidRDefault="00692C6E" w:rsidP="00692C6E">
      <w:pPr>
        <w:pStyle w:val="a5"/>
        <w:spacing w:line="360" w:lineRule="auto"/>
        <w:jc w:val="both"/>
        <w:rPr>
          <w:rFonts w:ascii="Times New Roman" w:hAnsi="Times New Roman" w:cs="Times New Roman"/>
          <w:sz w:val="28"/>
          <w:szCs w:val="28"/>
        </w:rPr>
      </w:pPr>
      <w:r w:rsidRPr="002A6254">
        <w:rPr>
          <w:rFonts w:ascii="Times New Roman" w:hAnsi="Times New Roman" w:cs="Times New Roman"/>
          <w:sz w:val="28"/>
          <w:szCs w:val="28"/>
        </w:rPr>
        <w:t>Научи хорошему -</w:t>
      </w:r>
      <w:r w:rsidRPr="002A6254">
        <w:rPr>
          <w:rFonts w:ascii="Times New Roman" w:hAnsi="Times New Roman" w:cs="Times New Roman"/>
          <w:spacing w:val="-6"/>
          <w:sz w:val="28"/>
          <w:szCs w:val="28"/>
        </w:rPr>
        <w:t xml:space="preserve"> </w:t>
      </w:r>
      <w:r w:rsidRPr="002A6254">
        <w:rPr>
          <w:rFonts w:ascii="Times New Roman" w:hAnsi="Times New Roman" w:cs="Times New Roman"/>
          <w:sz w:val="28"/>
          <w:szCs w:val="28"/>
        </w:rPr>
        <w:t>https://whatisgood.ru/</w:t>
      </w:r>
    </w:p>
    <w:p w14:paraId="0A61AE94" w14:textId="5A12194A" w:rsidR="00692C6E" w:rsidRPr="002A6254" w:rsidRDefault="00692C6E" w:rsidP="00692C6E">
      <w:pPr>
        <w:pStyle w:val="a5"/>
        <w:spacing w:line="360" w:lineRule="auto"/>
        <w:jc w:val="both"/>
        <w:rPr>
          <w:rFonts w:ascii="Times New Roman" w:hAnsi="Times New Roman" w:cs="Times New Roman"/>
          <w:b/>
          <w:sz w:val="28"/>
          <w:szCs w:val="28"/>
        </w:rPr>
      </w:pPr>
      <w:r w:rsidRPr="002A6254">
        <w:rPr>
          <w:rFonts w:ascii="Times New Roman" w:hAnsi="Times New Roman" w:cs="Times New Roman"/>
          <w:sz w:val="28"/>
          <w:szCs w:val="28"/>
        </w:rPr>
        <w:t>Общее дело -</w:t>
      </w:r>
      <w:r w:rsidRPr="002A6254">
        <w:rPr>
          <w:rFonts w:ascii="Times New Roman" w:hAnsi="Times New Roman" w:cs="Times New Roman"/>
          <w:spacing w:val="-2"/>
          <w:sz w:val="28"/>
          <w:szCs w:val="28"/>
        </w:rPr>
        <w:t xml:space="preserve"> </w:t>
      </w:r>
      <w:hyperlink r:id="rId20" w:history="1">
        <w:r w:rsidRPr="002A6254">
          <w:rPr>
            <w:rStyle w:val="a6"/>
            <w:rFonts w:ascii="Times New Roman" w:hAnsi="Times New Roman" w:cs="Times New Roman"/>
            <w:color w:val="auto"/>
            <w:sz w:val="28"/>
            <w:szCs w:val="28"/>
          </w:rPr>
          <w:t>https://общее-дело.рф</w:t>
        </w:r>
      </w:hyperlink>
    </w:p>
    <w:p w14:paraId="65F4975B" w14:textId="77777777" w:rsidR="00692C6E" w:rsidRPr="002A6254" w:rsidRDefault="00692C6E" w:rsidP="00692C6E">
      <w:pPr>
        <w:rPr>
          <w:sz w:val="28"/>
          <w:szCs w:val="28"/>
        </w:rPr>
      </w:pPr>
    </w:p>
    <w:sectPr w:rsidR="00692C6E" w:rsidRPr="002A6254" w:rsidSect="00692C6E">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A9D"/>
    <w:multiLevelType w:val="multilevel"/>
    <w:tmpl w:val="BDD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12CA0"/>
    <w:multiLevelType w:val="multilevel"/>
    <w:tmpl w:val="479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05929"/>
    <w:multiLevelType w:val="hybridMultilevel"/>
    <w:tmpl w:val="732A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B26EF"/>
    <w:multiLevelType w:val="multilevel"/>
    <w:tmpl w:val="BCE05800"/>
    <w:lvl w:ilvl="0">
      <w:start w:val="1"/>
      <w:numFmt w:val="bullet"/>
      <w:lvlText w:val=""/>
      <w:lvlJc w:val="left"/>
      <w:rPr>
        <w:rFonts w:ascii="Symbol" w:hAnsi="Symbo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EE53E1"/>
    <w:multiLevelType w:val="hybridMultilevel"/>
    <w:tmpl w:val="2A3CA6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4F1E5A"/>
    <w:multiLevelType w:val="multilevel"/>
    <w:tmpl w:val="30EC3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D5CFB"/>
    <w:multiLevelType w:val="multilevel"/>
    <w:tmpl w:val="98767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65818"/>
    <w:multiLevelType w:val="multilevel"/>
    <w:tmpl w:val="A074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65742"/>
    <w:multiLevelType w:val="hybridMultilevel"/>
    <w:tmpl w:val="87089FC6"/>
    <w:lvl w:ilvl="0" w:tplc="14CE980C">
      <w:start w:val="1"/>
      <w:numFmt w:val="decimal"/>
      <w:lvlText w:val="%1."/>
      <w:lvlJc w:val="left"/>
      <w:pPr>
        <w:ind w:left="1534" w:hanging="425"/>
      </w:pPr>
      <w:rPr>
        <w:rFonts w:ascii="Times New Roman" w:eastAsia="Times New Roman" w:hAnsi="Times New Roman" w:cs="Times New Roman" w:hint="default"/>
        <w:spacing w:val="-8"/>
        <w:w w:val="100"/>
        <w:sz w:val="24"/>
        <w:szCs w:val="24"/>
        <w:lang w:val="ru-RU" w:eastAsia="ru-RU" w:bidi="ru-RU"/>
      </w:rPr>
    </w:lvl>
    <w:lvl w:ilvl="1" w:tplc="743CB5B8">
      <w:numFmt w:val="bullet"/>
      <w:lvlText w:val="•"/>
      <w:lvlJc w:val="left"/>
      <w:pPr>
        <w:ind w:left="2388" w:hanging="425"/>
      </w:pPr>
      <w:rPr>
        <w:rFonts w:hint="default"/>
        <w:lang w:val="ru-RU" w:eastAsia="ru-RU" w:bidi="ru-RU"/>
      </w:rPr>
    </w:lvl>
    <w:lvl w:ilvl="2" w:tplc="CE5E6324">
      <w:numFmt w:val="bullet"/>
      <w:lvlText w:val="•"/>
      <w:lvlJc w:val="left"/>
      <w:pPr>
        <w:ind w:left="3237" w:hanging="425"/>
      </w:pPr>
      <w:rPr>
        <w:rFonts w:hint="default"/>
        <w:lang w:val="ru-RU" w:eastAsia="ru-RU" w:bidi="ru-RU"/>
      </w:rPr>
    </w:lvl>
    <w:lvl w:ilvl="3" w:tplc="CC90411E">
      <w:numFmt w:val="bullet"/>
      <w:lvlText w:val="•"/>
      <w:lvlJc w:val="left"/>
      <w:pPr>
        <w:ind w:left="4085" w:hanging="425"/>
      </w:pPr>
      <w:rPr>
        <w:rFonts w:hint="default"/>
        <w:lang w:val="ru-RU" w:eastAsia="ru-RU" w:bidi="ru-RU"/>
      </w:rPr>
    </w:lvl>
    <w:lvl w:ilvl="4" w:tplc="9202E28A">
      <w:numFmt w:val="bullet"/>
      <w:lvlText w:val="•"/>
      <w:lvlJc w:val="left"/>
      <w:pPr>
        <w:ind w:left="4934" w:hanging="425"/>
      </w:pPr>
      <w:rPr>
        <w:rFonts w:hint="default"/>
        <w:lang w:val="ru-RU" w:eastAsia="ru-RU" w:bidi="ru-RU"/>
      </w:rPr>
    </w:lvl>
    <w:lvl w:ilvl="5" w:tplc="496C12C0">
      <w:numFmt w:val="bullet"/>
      <w:lvlText w:val="•"/>
      <w:lvlJc w:val="left"/>
      <w:pPr>
        <w:ind w:left="5783" w:hanging="425"/>
      </w:pPr>
      <w:rPr>
        <w:rFonts w:hint="default"/>
        <w:lang w:val="ru-RU" w:eastAsia="ru-RU" w:bidi="ru-RU"/>
      </w:rPr>
    </w:lvl>
    <w:lvl w:ilvl="6" w:tplc="C714F8F0">
      <w:numFmt w:val="bullet"/>
      <w:lvlText w:val="•"/>
      <w:lvlJc w:val="left"/>
      <w:pPr>
        <w:ind w:left="6631" w:hanging="425"/>
      </w:pPr>
      <w:rPr>
        <w:rFonts w:hint="default"/>
        <w:lang w:val="ru-RU" w:eastAsia="ru-RU" w:bidi="ru-RU"/>
      </w:rPr>
    </w:lvl>
    <w:lvl w:ilvl="7" w:tplc="A0A09EA8">
      <w:numFmt w:val="bullet"/>
      <w:lvlText w:val="•"/>
      <w:lvlJc w:val="left"/>
      <w:pPr>
        <w:ind w:left="7480" w:hanging="425"/>
      </w:pPr>
      <w:rPr>
        <w:rFonts w:hint="default"/>
        <w:lang w:val="ru-RU" w:eastAsia="ru-RU" w:bidi="ru-RU"/>
      </w:rPr>
    </w:lvl>
    <w:lvl w:ilvl="8" w:tplc="44D06742">
      <w:numFmt w:val="bullet"/>
      <w:lvlText w:val="•"/>
      <w:lvlJc w:val="left"/>
      <w:pPr>
        <w:ind w:left="8329" w:hanging="425"/>
      </w:pPr>
      <w:rPr>
        <w:rFonts w:hint="default"/>
        <w:lang w:val="ru-RU" w:eastAsia="ru-RU" w:bidi="ru-RU"/>
      </w:rPr>
    </w:lvl>
  </w:abstractNum>
  <w:abstractNum w:abstractNumId="9" w15:restartNumberingAfterBreak="0">
    <w:nsid w:val="4A2656DF"/>
    <w:multiLevelType w:val="multilevel"/>
    <w:tmpl w:val="C924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01DAA"/>
    <w:multiLevelType w:val="multilevel"/>
    <w:tmpl w:val="6D689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F4E3A"/>
    <w:multiLevelType w:val="hybridMultilevel"/>
    <w:tmpl w:val="95DA557C"/>
    <w:lvl w:ilvl="0" w:tplc="FFFFFFFF">
      <w:start w:val="1"/>
      <w:numFmt w:val="decimal"/>
      <w:lvlText w:val="%1."/>
      <w:lvlJc w:val="left"/>
      <w:pPr>
        <w:ind w:left="816" w:hanging="360"/>
      </w:p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12" w15:restartNumberingAfterBreak="0">
    <w:nsid w:val="58E52400"/>
    <w:multiLevelType w:val="hybridMultilevel"/>
    <w:tmpl w:val="9E245E6E"/>
    <w:lvl w:ilvl="0" w:tplc="059C8546">
      <w:start w:val="1"/>
      <w:numFmt w:val="bullet"/>
      <w:lvlText w:val=""/>
      <w:lvlJc w:val="left"/>
      <w:pPr>
        <w:ind w:left="365" w:hanging="360"/>
      </w:pPr>
      <w:rPr>
        <w:rFonts w:ascii="Symbol" w:hAnsi="Symbol"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5A19433D"/>
    <w:multiLevelType w:val="hybridMultilevel"/>
    <w:tmpl w:val="F4C483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63B29A8"/>
    <w:multiLevelType w:val="multilevel"/>
    <w:tmpl w:val="8C5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B124B"/>
    <w:multiLevelType w:val="multilevel"/>
    <w:tmpl w:val="DD40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068EA"/>
    <w:multiLevelType w:val="multilevel"/>
    <w:tmpl w:val="449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41C96"/>
    <w:multiLevelType w:val="multilevel"/>
    <w:tmpl w:val="DD78C1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77C5A"/>
    <w:multiLevelType w:val="multilevel"/>
    <w:tmpl w:val="0F5A6278"/>
    <w:lvl w:ilvl="0">
      <w:start w:val="1"/>
      <w:numFmt w:val="bullet"/>
      <w:lvlText w:val=""/>
      <w:lvlJc w:val="left"/>
      <w:rPr>
        <w:rFonts w:ascii="Symbol" w:hAnsi="Symbo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1"/>
  </w:num>
  <w:num w:numId="5">
    <w:abstractNumId w:val="9"/>
  </w:num>
  <w:num w:numId="6">
    <w:abstractNumId w:val="16"/>
  </w:num>
  <w:num w:numId="7">
    <w:abstractNumId w:val="14"/>
  </w:num>
  <w:num w:numId="8">
    <w:abstractNumId w:val="0"/>
  </w:num>
  <w:num w:numId="9">
    <w:abstractNumId w:val="15"/>
  </w:num>
  <w:num w:numId="10">
    <w:abstractNumId w:val="2"/>
  </w:num>
  <w:num w:numId="11">
    <w:abstractNumId w:val="8"/>
  </w:num>
  <w:num w:numId="12">
    <w:abstractNumId w:val="13"/>
  </w:num>
  <w:num w:numId="13">
    <w:abstractNumId w:val="1"/>
  </w:num>
  <w:num w:numId="14">
    <w:abstractNumId w:val="7"/>
  </w:num>
  <w:num w:numId="15">
    <w:abstractNumId w:val="10"/>
  </w:num>
  <w:num w:numId="16">
    <w:abstractNumId w:val="5"/>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6E"/>
    <w:rsid w:val="000D0A37"/>
    <w:rsid w:val="001953CB"/>
    <w:rsid w:val="002A6254"/>
    <w:rsid w:val="003277FA"/>
    <w:rsid w:val="005630EA"/>
    <w:rsid w:val="00591A26"/>
    <w:rsid w:val="00596CEB"/>
    <w:rsid w:val="005E4EEA"/>
    <w:rsid w:val="006058CF"/>
    <w:rsid w:val="00620D07"/>
    <w:rsid w:val="00660B56"/>
    <w:rsid w:val="00692C6E"/>
    <w:rsid w:val="006A61DE"/>
    <w:rsid w:val="006B0B3C"/>
    <w:rsid w:val="00725065"/>
    <w:rsid w:val="008C7A7B"/>
    <w:rsid w:val="008E75FD"/>
    <w:rsid w:val="009454B9"/>
    <w:rsid w:val="00A26568"/>
    <w:rsid w:val="00B620EF"/>
    <w:rsid w:val="00CE0430"/>
    <w:rsid w:val="00CF7DD0"/>
    <w:rsid w:val="00E5733A"/>
    <w:rsid w:val="00EB5A8A"/>
    <w:rsid w:val="00F04F2E"/>
    <w:rsid w:val="00F6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24C7"/>
  <w15:chartTrackingRefBased/>
  <w15:docId w15:val="{5CF3D9F3-200C-46CA-A10B-F21B1095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692C6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692C6E"/>
    <w:pPr>
      <w:spacing w:before="72"/>
      <w:ind w:left="730"/>
      <w:outlineLvl w:val="0"/>
    </w:pPr>
    <w:rPr>
      <w:b/>
      <w:bCs/>
      <w:sz w:val="28"/>
      <w:szCs w:val="28"/>
    </w:rPr>
  </w:style>
  <w:style w:type="paragraph" w:styleId="2">
    <w:name w:val="heading 2"/>
    <w:basedOn w:val="a"/>
    <w:next w:val="a"/>
    <w:link w:val="20"/>
    <w:uiPriority w:val="9"/>
    <w:semiHidden/>
    <w:unhideWhenUsed/>
    <w:qFormat/>
    <w:rsid w:val="00692C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92C6E"/>
    <w:rPr>
      <w:rFonts w:ascii="Times New Roman" w:eastAsia="Times New Roman" w:hAnsi="Times New Roman" w:cs="Times New Roman"/>
      <w:b/>
      <w:bCs/>
      <w:sz w:val="28"/>
      <w:szCs w:val="28"/>
      <w:lang w:val="ru-RU" w:eastAsia="ru-RU" w:bidi="ru-RU"/>
    </w:rPr>
  </w:style>
  <w:style w:type="paragraph" w:styleId="a3">
    <w:name w:val="Body Text"/>
    <w:basedOn w:val="a"/>
    <w:link w:val="a4"/>
    <w:uiPriority w:val="1"/>
    <w:qFormat/>
    <w:rsid w:val="00692C6E"/>
    <w:pPr>
      <w:ind w:left="402"/>
      <w:jc w:val="both"/>
    </w:pPr>
    <w:rPr>
      <w:sz w:val="24"/>
      <w:szCs w:val="24"/>
    </w:rPr>
  </w:style>
  <w:style w:type="character" w:customStyle="1" w:styleId="a4">
    <w:name w:val="Основной текст Знак"/>
    <w:basedOn w:val="a0"/>
    <w:link w:val="a3"/>
    <w:uiPriority w:val="1"/>
    <w:rsid w:val="00692C6E"/>
    <w:rPr>
      <w:rFonts w:ascii="Times New Roman" w:eastAsia="Times New Roman" w:hAnsi="Times New Roman" w:cs="Times New Roman"/>
      <w:sz w:val="24"/>
      <w:szCs w:val="24"/>
      <w:lang w:val="ru-RU" w:eastAsia="ru-RU" w:bidi="ru-RU"/>
    </w:rPr>
  </w:style>
  <w:style w:type="paragraph" w:customStyle="1" w:styleId="msonospacingmrcssattr">
    <w:name w:val="msonospacing_mr_css_attr"/>
    <w:basedOn w:val="a"/>
    <w:rsid w:val="00692C6E"/>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uiPriority w:val="9"/>
    <w:semiHidden/>
    <w:rsid w:val="00692C6E"/>
    <w:rPr>
      <w:rFonts w:asciiTheme="majorHAnsi" w:eastAsiaTheme="majorEastAsia" w:hAnsiTheme="majorHAnsi" w:cstheme="majorBidi"/>
      <w:color w:val="2F5496" w:themeColor="accent1" w:themeShade="BF"/>
      <w:sz w:val="26"/>
      <w:szCs w:val="26"/>
      <w:lang w:val="ru-RU" w:eastAsia="ru-RU" w:bidi="ru-RU"/>
    </w:rPr>
  </w:style>
  <w:style w:type="table" w:customStyle="1" w:styleId="TableNormal">
    <w:name w:val="Table Normal"/>
    <w:uiPriority w:val="2"/>
    <w:semiHidden/>
    <w:unhideWhenUsed/>
    <w:qFormat/>
    <w:rsid w:val="00692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2C6E"/>
  </w:style>
  <w:style w:type="paragraph" w:styleId="a5">
    <w:name w:val="No Spacing"/>
    <w:uiPriority w:val="1"/>
    <w:qFormat/>
    <w:rsid w:val="00692C6E"/>
    <w:pPr>
      <w:spacing w:after="0" w:line="240" w:lineRule="auto"/>
    </w:pPr>
  </w:style>
  <w:style w:type="character" w:styleId="a6">
    <w:name w:val="Hyperlink"/>
    <w:basedOn w:val="a0"/>
    <w:uiPriority w:val="99"/>
    <w:unhideWhenUsed/>
    <w:rsid w:val="00692C6E"/>
    <w:rPr>
      <w:color w:val="0563C1" w:themeColor="hyperlink"/>
      <w:u w:val="single"/>
    </w:rPr>
  </w:style>
  <w:style w:type="table" w:styleId="a7">
    <w:name w:val="Table Grid"/>
    <w:basedOn w:val="a1"/>
    <w:uiPriority w:val="39"/>
    <w:rsid w:val="0069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692C6E"/>
    <w:pPr>
      <w:ind w:left="402" w:firstLine="708"/>
      <w:jc w:val="both"/>
    </w:pPr>
  </w:style>
  <w:style w:type="paragraph" w:styleId="a9">
    <w:name w:val="Normal (Web)"/>
    <w:basedOn w:val="a"/>
    <w:uiPriority w:val="99"/>
    <w:unhideWhenUsed/>
    <w:rsid w:val="00692C6E"/>
    <w:pPr>
      <w:widowControl/>
      <w:autoSpaceDE/>
      <w:autoSpaceDN/>
      <w:spacing w:before="100" w:beforeAutospacing="1" w:after="100" w:afterAutospacing="1"/>
    </w:pPr>
    <w:rPr>
      <w:sz w:val="24"/>
      <w:szCs w:val="24"/>
      <w:lang w:bidi="ar-SA"/>
    </w:rPr>
  </w:style>
  <w:style w:type="paragraph" w:customStyle="1" w:styleId="c4">
    <w:name w:val="c4"/>
    <w:basedOn w:val="a"/>
    <w:rsid w:val="00692C6E"/>
    <w:pPr>
      <w:widowControl/>
      <w:autoSpaceDE/>
      <w:autoSpaceDN/>
      <w:spacing w:before="100" w:beforeAutospacing="1" w:after="100" w:afterAutospacing="1"/>
    </w:pPr>
    <w:rPr>
      <w:sz w:val="24"/>
      <w:szCs w:val="24"/>
      <w:lang w:bidi="ar-SA"/>
    </w:rPr>
  </w:style>
  <w:style w:type="character" w:customStyle="1" w:styleId="c2">
    <w:name w:val="c2"/>
    <w:basedOn w:val="a0"/>
    <w:rsid w:val="00692C6E"/>
  </w:style>
  <w:style w:type="paragraph" w:customStyle="1" w:styleId="c7">
    <w:name w:val="c7"/>
    <w:basedOn w:val="a"/>
    <w:rsid w:val="00692C6E"/>
    <w:pPr>
      <w:widowControl/>
      <w:autoSpaceDE/>
      <w:autoSpaceDN/>
      <w:spacing w:before="100" w:beforeAutospacing="1" w:after="100" w:afterAutospacing="1"/>
    </w:pPr>
    <w:rPr>
      <w:sz w:val="24"/>
      <w:szCs w:val="24"/>
      <w:lang w:bidi="ar-SA"/>
    </w:rPr>
  </w:style>
  <w:style w:type="character" w:styleId="aa">
    <w:name w:val="Strong"/>
    <w:basedOn w:val="a0"/>
    <w:uiPriority w:val="22"/>
    <w:qFormat/>
    <w:rsid w:val="0069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pecial-course/kino" TargetMode="External"/><Relationship Id="rId13" Type="http://schemas.openxmlformats.org/officeDocument/2006/relationships/hyperlink" Target="https://vk.com/wall-69614724_3593" TargetMode="External"/><Relationship Id="rId18" Type="http://schemas.openxmlformats.org/officeDocument/2006/relationships/hyperlink" Target="http://mic.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outu.be/cKYZvCRWNBw" TargetMode="External"/><Relationship Id="rId17" Type="http://schemas.openxmlformats.org/officeDocument/2006/relationships/hyperlink" Target="http://www.mediagram.ru/" TargetMode="External"/><Relationship Id="rId2" Type="http://schemas.openxmlformats.org/officeDocument/2006/relationships/numbering" Target="numbering.xml"/><Relationship Id="rId16" Type="http://schemas.openxmlformats.org/officeDocument/2006/relationships/hyperlink" Target="https://www.kinouroki.ru/praktika/?find%5Bregion%5D=&amp;find%5Bcity%5D=&amp;find%5Bname%5D=%D0%A0%D0%BE%D0%B7%D1%83%D0%BC&amp;find%5Bvideolesson%5D=&amp;find%5Bvideolesson%5D=&amp;find%5Bquality%5D=&amp;find%5Bquality%5D=" TargetMode="External"/><Relationship Id="rId20" Type="http://schemas.openxmlformats.org/officeDocument/2006/relationships/hyperlink" Target="https://&#1086;&#1073;&#1097;&#1077;&#1077;-&#1076;&#1077;&#1083;&#1086;.&#1088;&#109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inouroki.ru/films" TargetMode="External"/><Relationship Id="rId5" Type="http://schemas.openxmlformats.org/officeDocument/2006/relationships/webSettings" Target="webSettings.xml"/><Relationship Id="rId15" Type="http://schemas.openxmlformats.org/officeDocument/2006/relationships/hyperlink" Target="https://cloud.mail.ru/public/sXav/4P8f3ufkC" TargetMode="External"/><Relationship Id="rId10" Type="http://schemas.openxmlformats.org/officeDocument/2006/relationships/hyperlink" Target="https://resh.edu.ru/special-course/kino" TargetMode="External"/><Relationship Id="rId19" Type="http://schemas.openxmlformats.org/officeDocument/2006/relationships/hyperlink" Target="http://mediaeducation.ucoz.ru/news/ehlektronnaja_nauchnaja_biblioteka_mediaobrazovanie/201" TargetMode="External"/><Relationship Id="rId4" Type="http://schemas.openxmlformats.org/officeDocument/2006/relationships/settings" Target="settings.xml"/><Relationship Id="rId9" Type="http://schemas.openxmlformats.org/officeDocument/2006/relationships/hyperlink" Target="https://kinouroki.ru/films/" TargetMode="External"/><Relationship Id="rId14" Type="http://schemas.openxmlformats.org/officeDocument/2006/relationships/hyperlink" Target="https://cloud.mail.ru/public/4GU8/43iwa1Bw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57D0-62D6-4EAB-95C4-C00E912E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37</Pages>
  <Words>6422</Words>
  <Characters>36609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yuriev</dc:creator>
  <cp:keywords/>
  <dc:description/>
  <cp:lastModifiedBy>Lenovo</cp:lastModifiedBy>
  <cp:revision>17</cp:revision>
  <dcterms:created xsi:type="dcterms:W3CDTF">2020-11-16T13:58:00Z</dcterms:created>
  <dcterms:modified xsi:type="dcterms:W3CDTF">2022-05-16T12:52:00Z</dcterms:modified>
</cp:coreProperties>
</file>