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81" w:rsidRDefault="001A6E5E" w:rsidP="001A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E5E">
        <w:rPr>
          <w:rFonts w:ascii="Times New Roman" w:hAnsi="Times New Roman" w:cs="Times New Roman"/>
          <w:sz w:val="28"/>
          <w:szCs w:val="28"/>
        </w:rPr>
        <w:t>Справка о результатах диагностики уровня нравственной воспитанности у обучающихся 4 класса</w:t>
      </w:r>
      <w:r>
        <w:rPr>
          <w:rFonts w:ascii="Times New Roman" w:hAnsi="Times New Roman" w:cs="Times New Roman"/>
          <w:sz w:val="28"/>
          <w:szCs w:val="28"/>
        </w:rPr>
        <w:t>. Методика «Пословицы»</w:t>
      </w:r>
    </w:p>
    <w:p w:rsidR="001A6E5E" w:rsidRDefault="001A6E5E" w:rsidP="001A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B5" w:rsidRDefault="00B844B5" w:rsidP="00B84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Недели психологии в 4 классе МБОУ проводилась диагностика </w:t>
      </w:r>
      <w:r w:rsidRPr="001A6E5E">
        <w:rPr>
          <w:rFonts w:ascii="Times New Roman" w:hAnsi="Times New Roman" w:cs="Times New Roman"/>
          <w:sz w:val="28"/>
          <w:szCs w:val="28"/>
        </w:rPr>
        <w:t>уровня нравственной воспитанности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B844B5" w:rsidRDefault="00B844B5" w:rsidP="00B84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Цель: из</w:t>
      </w:r>
      <w:r w:rsidRPr="00B844B5">
        <w:rPr>
          <w:rFonts w:ascii="Times New Roman" w:hAnsi="Times New Roman" w:cs="Times New Roman"/>
          <w:sz w:val="28"/>
          <w:szCs w:val="28"/>
        </w:rPr>
        <w:t xml:space="preserve">учение </w:t>
      </w:r>
      <w:r w:rsidRPr="00B844B5">
        <w:rPr>
          <w:rFonts w:ascii="Times New Roman" w:hAnsi="Times New Roman" w:cs="Times New Roman"/>
          <w:bCs/>
          <w:sz w:val="28"/>
          <w:szCs w:val="28"/>
        </w:rPr>
        <w:t>уровня</w:t>
      </w:r>
      <w:r w:rsidRPr="00B844B5">
        <w:rPr>
          <w:rFonts w:ascii="Times New Roman" w:hAnsi="Times New Roman" w:cs="Times New Roman"/>
          <w:sz w:val="28"/>
          <w:szCs w:val="28"/>
        </w:rPr>
        <w:t xml:space="preserve"> духовно-</w:t>
      </w:r>
      <w:r w:rsidRPr="00B844B5">
        <w:rPr>
          <w:rFonts w:ascii="Times New Roman" w:hAnsi="Times New Roman" w:cs="Times New Roman"/>
          <w:bCs/>
          <w:sz w:val="28"/>
          <w:szCs w:val="28"/>
        </w:rPr>
        <w:t>нравственного</w:t>
      </w:r>
      <w:r w:rsidRPr="00B844B5">
        <w:rPr>
          <w:rFonts w:ascii="Times New Roman" w:hAnsi="Times New Roman" w:cs="Times New Roman"/>
          <w:sz w:val="28"/>
          <w:szCs w:val="28"/>
        </w:rPr>
        <w:t xml:space="preserve"> развития личности </w:t>
      </w:r>
      <w:r w:rsidRPr="00B844B5">
        <w:rPr>
          <w:rFonts w:ascii="Times New Roman" w:hAnsi="Times New Roman" w:cs="Times New Roman"/>
          <w:bCs/>
          <w:sz w:val="28"/>
          <w:szCs w:val="28"/>
        </w:rPr>
        <w:t>учащихся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B84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84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обществу, патриотизм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4B5" w:rsidRDefault="00B844B5" w:rsidP="00B84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4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умственному труду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4B5" w:rsidRDefault="00B844B5" w:rsidP="00B84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4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физическому труду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844B5" w:rsidRDefault="00B844B5" w:rsidP="00B84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4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людям (проявление нравственных качеств личности)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4B5" w:rsidRPr="00B844B5" w:rsidRDefault="00B844B5" w:rsidP="00B84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4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 личности (самодисциплина)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4B5" w:rsidRDefault="00B844B5" w:rsidP="001A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E5E" w:rsidRDefault="001A6E5E" w:rsidP="001A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17 чел.</w:t>
      </w:r>
    </w:p>
    <w:p w:rsidR="001A6E5E" w:rsidRDefault="001A6E5E" w:rsidP="001A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Диагностированы – 16 чел. – 94%</w:t>
      </w:r>
    </w:p>
    <w:p w:rsidR="001A6E5E" w:rsidRDefault="001A6E5E" w:rsidP="001A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нравственной воспитанности – 5 чел. – 29%</w:t>
      </w:r>
    </w:p>
    <w:p w:rsidR="001A6E5E" w:rsidRDefault="001A6E5E" w:rsidP="001A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нравственной воспитанности – 10 чел. – 59%</w:t>
      </w:r>
    </w:p>
    <w:p w:rsidR="001A6E5E" w:rsidRDefault="001A6E5E" w:rsidP="001A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нравственной воспитанности – 1 чел. – 6%</w:t>
      </w:r>
    </w:p>
    <w:p w:rsidR="00B844B5" w:rsidRDefault="00B844B5" w:rsidP="001A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B5" w:rsidRPr="00B844B5" w:rsidRDefault="00B844B5" w:rsidP="00B844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Выводы: </w:t>
      </w:r>
      <w:r>
        <w:t xml:space="preserve"> </w:t>
      </w:r>
      <w:r w:rsidRPr="00B844B5">
        <w:rPr>
          <w:sz w:val="28"/>
          <w:szCs w:val="28"/>
        </w:rPr>
        <w:t>Продолжать работу над повышением уровня воспитанности обучающихся. Классным руководителям больше проводить внеклассных и внеурочных мероприятий, способствующих повышению уровню воспитанности учащихся. Обсудить предложенную справку о результатах диагностики уровня нравственной воспитанности обучающихся  на заседании методическᴏᴦᴏ объединения классных руководителей.</w:t>
      </w:r>
    </w:p>
    <w:p w:rsidR="00B844B5" w:rsidRPr="001A6E5E" w:rsidRDefault="00B844B5" w:rsidP="001A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44B5" w:rsidRPr="001A6E5E" w:rsidSect="0083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F416D"/>
    <w:multiLevelType w:val="multilevel"/>
    <w:tmpl w:val="04AA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1A6E5E"/>
    <w:rsid w:val="001A6E5E"/>
    <w:rsid w:val="00832B81"/>
    <w:rsid w:val="00A12B5C"/>
    <w:rsid w:val="00B8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844B5"/>
  </w:style>
  <w:style w:type="paragraph" w:styleId="a3">
    <w:name w:val="Normal (Web)"/>
    <w:basedOn w:val="a"/>
    <w:uiPriority w:val="99"/>
    <w:semiHidden/>
    <w:unhideWhenUsed/>
    <w:rsid w:val="00B8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2021-11-29T10:40:00Z</dcterms:created>
  <dcterms:modified xsi:type="dcterms:W3CDTF">2021-11-30T06:04:00Z</dcterms:modified>
</cp:coreProperties>
</file>