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81" w:rsidRDefault="00004CB4">
      <w:pPr>
        <w:rPr>
          <w:rFonts w:ascii="Times New Roman" w:hAnsi="Times New Roman" w:cs="Times New Roman"/>
          <w:sz w:val="28"/>
          <w:szCs w:val="28"/>
        </w:rPr>
      </w:pPr>
      <w:r w:rsidRPr="00004CB4">
        <w:rPr>
          <w:rFonts w:ascii="Times New Roman" w:hAnsi="Times New Roman" w:cs="Times New Roman"/>
          <w:sz w:val="28"/>
          <w:szCs w:val="28"/>
        </w:rPr>
        <w:t>Справка о проведении диагностики коммуникативного контроля</w:t>
      </w:r>
    </w:p>
    <w:p w:rsidR="0090334E" w:rsidRDefault="00903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психологии в 7 – 10 классах МБОУ проводилась диагностика коммуникативного контроля обучающихся.</w:t>
      </w:r>
    </w:p>
    <w:p w:rsidR="0090334E" w:rsidRPr="0090334E" w:rsidRDefault="00903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0334E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34E">
        <w:rPr>
          <w:rFonts w:ascii="Times New Roman" w:hAnsi="Times New Roman" w:cs="Times New Roman"/>
          <w:sz w:val="28"/>
          <w:szCs w:val="28"/>
        </w:rPr>
        <w:t xml:space="preserve"> уровня коммуникативного контроля: низкий, средний или высокий коммуникативный контроль. </w:t>
      </w:r>
      <w:r>
        <w:rPr>
          <w:rFonts w:ascii="Times New Roman" w:hAnsi="Times New Roman" w:cs="Times New Roman"/>
          <w:sz w:val="28"/>
          <w:szCs w:val="28"/>
        </w:rPr>
        <w:t xml:space="preserve">Изучение умения </w:t>
      </w:r>
      <w:r w:rsidRPr="0090334E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0334E">
        <w:rPr>
          <w:rFonts w:ascii="Times New Roman" w:hAnsi="Times New Roman" w:cs="Times New Roman"/>
          <w:sz w:val="28"/>
          <w:szCs w:val="28"/>
        </w:rPr>
        <w:t xml:space="preserve"> за собой, </w:t>
      </w:r>
      <w:r>
        <w:rPr>
          <w:rFonts w:ascii="Times New Roman" w:hAnsi="Times New Roman" w:cs="Times New Roman"/>
          <w:sz w:val="28"/>
          <w:szCs w:val="28"/>
        </w:rPr>
        <w:t>контролировать свое поведение, эмоциональные реакции, самовыражаться</w:t>
      </w:r>
      <w:r w:rsidRPr="00903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всего 19 чел.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13 чел. – 68%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уровень коммуникативного контроля – 4 чел. – 21%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коммуникативного контроля – 7 чел. – 37%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коммуникативного контроля – 2 чел. – 11% 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всего 17 чел.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14 чел. – 82%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уровень коммуникативного контроля – 1 чел. – 6%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коммуникативного контроля – 12 чел. – 71%</w:t>
      </w:r>
    </w:p>
    <w:p w:rsidR="00004CB4" w:rsidRP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коммуникативного контроля – 1 чел. – 6% 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всего 17 чел.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16 чел. – 94%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уровень коммуникативного контроля – 4 чел. – 24%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коммуникативного контроля – 10 чел. – 59%</w:t>
      </w:r>
    </w:p>
    <w:p w:rsidR="00004CB4" w:rsidRP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коммуникативного контроля – 2 чел. – 11% 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всего 12 чел.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12 чел. – 100%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уровень коммуникативного контроля – 5 чел. – 42%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коммуникативного контроля – 7 чел. – 58%</w:t>
      </w:r>
    </w:p>
    <w:p w:rsidR="00004CB4" w:rsidRP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коммуникативного контроля – 0 чел. </w:t>
      </w:r>
    </w:p>
    <w:p w:rsidR="00004CB4" w:rsidRDefault="00004CB4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4E" w:rsidRDefault="0090334E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7- 10 классы – всего 65 чел.</w:t>
      </w:r>
    </w:p>
    <w:p w:rsidR="0090334E" w:rsidRDefault="0090334E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55 чел. – 85%</w:t>
      </w:r>
    </w:p>
    <w:p w:rsidR="0090334E" w:rsidRDefault="0090334E" w:rsidP="00903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уровень коммуникативного контроля – 14 чел. – 22%</w:t>
      </w:r>
    </w:p>
    <w:p w:rsidR="0090334E" w:rsidRDefault="0090334E" w:rsidP="00903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коммуникативного контроля – 36 чел. – 55%</w:t>
      </w:r>
    </w:p>
    <w:p w:rsidR="0090334E" w:rsidRDefault="0090334E" w:rsidP="00903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коммуникативного контроля – 5 чел. – 8% </w:t>
      </w:r>
    </w:p>
    <w:p w:rsidR="0090334E" w:rsidRDefault="0090334E" w:rsidP="00903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4E" w:rsidRPr="0090334E" w:rsidRDefault="0090334E" w:rsidP="0090334E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продолжать развивать и совершенствовать коммуникативные навыки, навыки контроля и самоконтроля. </w:t>
      </w:r>
      <w:r w:rsidRPr="0090334E">
        <w:rPr>
          <w:rFonts w:ascii="Times New Roman" w:hAnsi="Times New Roman" w:cs="Times New Roman"/>
          <w:sz w:val="28"/>
          <w:szCs w:val="28"/>
        </w:rPr>
        <w:t>Р</w:t>
      </w:r>
      <w:r w:rsidRPr="00903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азвивать умение слушать и понимать причины поведения других людей, сдерживать свои отрицательные эмоциональные переживания, не стесняться уточнять неясные высказывания или двусмысленные фразы; уметь говорить ясно и однозначно «нет», </w:t>
      </w:r>
      <w:r w:rsidRPr="00903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объяснятьпричину отказа, не допускайте необъективной критики и ненужных споров, уважать собеседника, не перебивать оппонента, проявлять терпение и выдержку. </w:t>
      </w:r>
    </w:p>
    <w:p w:rsidR="0090334E" w:rsidRPr="00004CB4" w:rsidRDefault="0090334E" w:rsidP="000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34E" w:rsidRPr="00004CB4" w:rsidSect="008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04CB4"/>
    <w:rsid w:val="00004CB4"/>
    <w:rsid w:val="003A627D"/>
    <w:rsid w:val="00832B81"/>
    <w:rsid w:val="0090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2021-11-29T09:47:00Z</dcterms:created>
  <dcterms:modified xsi:type="dcterms:W3CDTF">2021-11-30T05:38:00Z</dcterms:modified>
</cp:coreProperties>
</file>