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9" w:rsidRPr="003824F9" w:rsidRDefault="003824F9" w:rsidP="003824F9">
      <w:pPr>
        <w:jc w:val="center"/>
        <w:rPr>
          <w:b/>
          <w:sz w:val="28"/>
          <w:szCs w:val="28"/>
        </w:rPr>
      </w:pPr>
      <w:r w:rsidRPr="003824F9">
        <w:rPr>
          <w:b/>
          <w:sz w:val="28"/>
          <w:szCs w:val="28"/>
        </w:rPr>
        <w:t>Как помочь детям подготовиться к экзаменам</w:t>
      </w:r>
    </w:p>
    <w:p w:rsidR="003824F9" w:rsidRDefault="003824F9" w:rsidP="003824F9">
      <w:pPr>
        <w:jc w:val="center"/>
        <w:rPr>
          <w:b/>
          <w:sz w:val="28"/>
          <w:szCs w:val="28"/>
        </w:rPr>
      </w:pPr>
      <w:r w:rsidRPr="003824F9">
        <w:rPr>
          <w:b/>
          <w:sz w:val="28"/>
          <w:szCs w:val="28"/>
        </w:rPr>
        <w:t>(рекомендации родителям)</w:t>
      </w:r>
    </w:p>
    <w:p w:rsidR="003824F9" w:rsidRPr="003824F9" w:rsidRDefault="003824F9" w:rsidP="003824F9">
      <w:pPr>
        <w:jc w:val="center"/>
        <w:rPr>
          <w:b/>
          <w:sz w:val="28"/>
          <w:szCs w:val="28"/>
        </w:rPr>
      </w:pP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Не беспокойтесь о количестве баллов, которые ребенок получит на экзамене, и не критикуйте его после экзамена. Поддерживайте ребенка, акцентируйте внимание на том, что количество баллов не является сделанным измерением его возможностей.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Не повышайте тревожность ребенка накануне экзаменов – все это может негативно сказаться на результате. Ученику всегда передается волнение родителей, и если взрослые в ответственный момент могут справиться со своими эмоциями, то ребенок в силу своих возрастных особенностей - нет.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Подбадривайте детей, хвалите их за то, что у них хорошо получается.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ребенка, что может быть связано с переутомлением.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Контролируйте режим подготовки ребенка к экзаменцу, не допускайте перегрузок, объясните, что обязательно должно быть чередование занятия с отдыхом.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Обеспечьте удобное место для занятий, проследите, чтобы никто из домашних ребенку не мешал.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Обратите внимание на питание ребенка: во время интенсивного умственного труда ему необходима питательная и разнообразная пища и сбалансированный комплекс витаминов. Такие продукты, как рыба, творог, орехи, курага и т. п. стимулируют работу головного мозга.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усвоить смысл и логику материала. Очень полезно делать краткие схематические выписки и таблицы, упорядочивая изучаемый материал по плану. Если ребенок не умеет этого делать,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Подготовьте различные варианты тестовых заданий по предметам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работ.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него будет навык умения концентрироваться на протяжении всего тестирования, что придаст ему покой и снимет излишнюю тревожность. Если ребенок не носит часы, обязательно дайте ему часы на экзамен.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Накануне экзамена обеспечьте полноценный отдых.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Посоветуйте детям во время экзамена обратить внимание на следующее: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lastRenderedPageBreak/>
        <w:t>• пробежать глазами весь тест, чтобы увидеть, какого типа задания в нем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представлено, это поможет настроиться на работу;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• 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его вписывают);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• если не знаешь ответа на вопрос или не уверен в правильности ответа, пропусти его и отметь, чтобы потом к нему вернуться;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• если не смог в течение отведенного времени ответить на вопросы, можно положиться на свою интуицию и указать наиболее вероятный вариант ответа.</w:t>
      </w:r>
    </w:p>
    <w:p w:rsidR="003824F9" w:rsidRPr="003824F9" w:rsidRDefault="003824F9" w:rsidP="003824F9">
      <w:pPr>
        <w:ind w:firstLine="567"/>
        <w:jc w:val="both"/>
        <w:rPr>
          <w:sz w:val="28"/>
          <w:szCs w:val="28"/>
        </w:rPr>
      </w:pPr>
      <w:r w:rsidRPr="003824F9">
        <w:rPr>
          <w:sz w:val="28"/>
          <w:szCs w:val="28"/>
        </w:rPr>
        <w:t>И помните: самое главное-это снизить напряжение и тревожность ребенка и обеспечить необходимые условия для занятий.</w:t>
      </w:r>
    </w:p>
    <w:p w:rsidR="001808A9" w:rsidRDefault="001808A9"/>
    <w:sectPr w:rsidR="001808A9" w:rsidSect="0018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824F9"/>
    <w:rsid w:val="001808A9"/>
    <w:rsid w:val="0038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2021-11-16T06:29:00Z</dcterms:created>
  <dcterms:modified xsi:type="dcterms:W3CDTF">2021-11-16T06:30:00Z</dcterms:modified>
</cp:coreProperties>
</file>