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5E" w:rsidRDefault="00241EC1" w:rsidP="00241EC1">
      <w:pPr>
        <w:jc w:val="center"/>
        <w:rPr>
          <w:rFonts w:ascii="Times New Roman" w:hAnsi="Times New Roman" w:cs="Times New Roman"/>
          <w:sz w:val="32"/>
          <w:szCs w:val="32"/>
        </w:rPr>
      </w:pPr>
      <w:r w:rsidRPr="00241EC1">
        <w:rPr>
          <w:rFonts w:ascii="Times New Roman" w:hAnsi="Times New Roman" w:cs="Times New Roman"/>
          <w:sz w:val="32"/>
          <w:szCs w:val="32"/>
        </w:rPr>
        <w:t>Беседа по противопожарной безопасности</w:t>
      </w:r>
    </w:p>
    <w:p w:rsidR="00241EC1" w:rsidRDefault="00241EC1" w:rsidP="00241E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1306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П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EC1" w:rsidRPr="00241EC1" w:rsidRDefault="00241EC1" w:rsidP="00241E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1EC1">
        <w:rPr>
          <w:rFonts w:ascii="Times New Roman" w:hAnsi="Times New Roman" w:cs="Times New Roman"/>
          <w:sz w:val="32"/>
          <w:szCs w:val="32"/>
        </w:rPr>
        <w:t xml:space="preserve">Как </w:t>
      </w:r>
      <w:proofErr w:type="gramStart"/>
      <w:r w:rsidRPr="00241EC1">
        <w:rPr>
          <w:rFonts w:ascii="Times New Roman" w:hAnsi="Times New Roman" w:cs="Times New Roman"/>
          <w:sz w:val="32"/>
          <w:szCs w:val="32"/>
        </w:rPr>
        <w:t>избежать пожара в доме можно узнать</w:t>
      </w:r>
      <w:proofErr w:type="gramEnd"/>
      <w:r w:rsidRPr="00241EC1">
        <w:rPr>
          <w:rFonts w:ascii="Times New Roman" w:hAnsi="Times New Roman" w:cs="Times New Roman"/>
          <w:sz w:val="32"/>
          <w:szCs w:val="32"/>
        </w:rPr>
        <w:t>, просмотрев видеоролик по ссылке:</w:t>
      </w:r>
    </w:p>
    <w:p w:rsidR="00241EC1" w:rsidRDefault="00241EC1" w:rsidP="00241EC1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8542DE">
          <w:rPr>
            <w:rStyle w:val="a3"/>
            <w:rFonts w:ascii="Times New Roman" w:hAnsi="Times New Roman" w:cs="Times New Roman"/>
            <w:sz w:val="32"/>
            <w:szCs w:val="32"/>
          </w:rPr>
          <w:t>https://youtu.be/2NRPW2-50FQ</w:t>
        </w:r>
      </w:hyperlink>
    </w:p>
    <w:p w:rsidR="00241EC1" w:rsidRDefault="00241EC1" w:rsidP="00241E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себя вести при пожаре можно </w:t>
      </w:r>
      <w:proofErr w:type="gramStart"/>
      <w:r>
        <w:rPr>
          <w:rFonts w:ascii="Times New Roman" w:hAnsi="Times New Roman" w:cs="Times New Roman"/>
          <w:sz w:val="32"/>
          <w:szCs w:val="32"/>
        </w:rPr>
        <w:t>узнать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перейдя по ссылке:</w:t>
      </w:r>
    </w:p>
    <w:p w:rsidR="00241EC1" w:rsidRPr="00241EC1" w:rsidRDefault="00241EC1" w:rsidP="00241EC1">
      <w:pPr>
        <w:ind w:left="360"/>
        <w:rPr>
          <w:rFonts w:ascii="Times New Roman" w:hAnsi="Times New Roman" w:cs="Times New Roman"/>
          <w:sz w:val="32"/>
          <w:szCs w:val="32"/>
        </w:rPr>
      </w:pPr>
      <w:r w:rsidRPr="00241EC1">
        <w:rPr>
          <w:rFonts w:ascii="Times New Roman" w:hAnsi="Times New Roman" w:cs="Times New Roman"/>
          <w:sz w:val="32"/>
          <w:szCs w:val="32"/>
        </w:rPr>
        <w:t>https://youtu.be/OJb4MdesXmo</w:t>
      </w:r>
      <w:bookmarkStart w:id="0" w:name="_GoBack"/>
      <w:bookmarkEnd w:id="0"/>
    </w:p>
    <w:p w:rsidR="00241EC1" w:rsidRPr="00241EC1" w:rsidRDefault="00241EC1" w:rsidP="00241EC1">
      <w:pPr>
        <w:rPr>
          <w:rFonts w:ascii="Times New Roman" w:hAnsi="Times New Roman" w:cs="Times New Roman"/>
          <w:sz w:val="32"/>
          <w:szCs w:val="32"/>
        </w:rPr>
      </w:pPr>
    </w:p>
    <w:sectPr w:rsidR="00241EC1" w:rsidRPr="0024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8134C"/>
    <w:multiLevelType w:val="hybridMultilevel"/>
    <w:tmpl w:val="EB14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D8"/>
    <w:rsid w:val="00241EC1"/>
    <w:rsid w:val="004620D8"/>
    <w:rsid w:val="00C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E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1E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E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1E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2NRPW2-50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2020-10-22T11:32:00Z</dcterms:created>
  <dcterms:modified xsi:type="dcterms:W3CDTF">2020-10-22T11:36:00Z</dcterms:modified>
</cp:coreProperties>
</file>